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97" w:rsidRDefault="006B0097" w:rsidP="00C13629">
      <w:pPr>
        <w:widowControl w:val="0"/>
        <w:suppressAutoHyphens/>
        <w:jc w:val="both"/>
        <w:rPr>
          <w:rFonts w:eastAsia="Lucida Sans Unicode" w:cs="Arial"/>
          <w:b/>
          <w:kern w:val="1"/>
          <w:szCs w:val="24"/>
          <w:lang w:eastAsia="hi-IN" w:bidi="hi-IN"/>
        </w:rPr>
      </w:pPr>
    </w:p>
    <w:p w:rsidR="006B0097" w:rsidRPr="006B0097" w:rsidRDefault="006B0097" w:rsidP="00C13629">
      <w:pPr>
        <w:widowControl w:val="0"/>
        <w:numPr>
          <w:ilvl w:val="0"/>
          <w:numId w:val="21"/>
        </w:numPr>
        <w:suppressAutoHyphens/>
        <w:jc w:val="both"/>
        <w:rPr>
          <w:color w:val="000000"/>
          <w:szCs w:val="24"/>
        </w:rPr>
      </w:pPr>
    </w:p>
    <w:p w:rsidR="00C13629" w:rsidRPr="008C36D0" w:rsidRDefault="00371EC7" w:rsidP="00C13629">
      <w:pPr>
        <w:widowControl w:val="0"/>
        <w:numPr>
          <w:ilvl w:val="0"/>
          <w:numId w:val="21"/>
        </w:numPr>
        <w:suppressAutoHyphens/>
        <w:jc w:val="both"/>
        <w:rPr>
          <w:color w:val="000000"/>
          <w:szCs w:val="24"/>
        </w:rPr>
      </w:pPr>
      <w:r>
        <w:rPr>
          <w:rFonts w:eastAsia="Lucida Sans Unicode" w:cs="Arial"/>
          <w:kern w:val="1"/>
          <w:szCs w:val="24"/>
          <w:lang w:eastAsia="hi-I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.45pt;margin-top:-46.6pt;width:40.3pt;height:48.8pt;z-index:251660288">
            <v:imagedata r:id="rId8" o:title=""/>
            <w10:wrap type="topAndBottom"/>
          </v:shape>
          <o:OLEObject Type="Embed" ProgID="MS_ClipArt_Gallery" ShapeID="_x0000_s1026" DrawAspect="Content" ObjectID="_1823935724" r:id="rId9"/>
        </w:object>
      </w:r>
      <w:r w:rsidR="00C13629" w:rsidRPr="008C36D0">
        <w:rPr>
          <w:rFonts w:eastAsia="Lucida Sans Unicode" w:cs="Arial"/>
          <w:b/>
          <w:kern w:val="1"/>
          <w:szCs w:val="24"/>
          <w:lang w:eastAsia="hi-IN" w:bidi="hi-IN"/>
        </w:rPr>
        <w:t>REPUBLIKA HRVATSKA</w:t>
      </w:r>
    </w:p>
    <w:p w:rsidR="00C13629" w:rsidRPr="008C36D0" w:rsidRDefault="00C13629" w:rsidP="00C13629">
      <w:pPr>
        <w:widowControl w:val="0"/>
        <w:numPr>
          <w:ilvl w:val="0"/>
          <w:numId w:val="21"/>
        </w:numPr>
        <w:suppressAutoHyphens/>
        <w:rPr>
          <w:rFonts w:cs="Arial"/>
          <w:b/>
          <w:kern w:val="1"/>
          <w:szCs w:val="24"/>
          <w:lang w:eastAsia="hi-IN" w:bidi="hi-IN"/>
        </w:rPr>
      </w:pPr>
      <w:r w:rsidRPr="008C36D0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1315890885" name="Slika 2" descr="grb_opcina_sv_ma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opcina_sv_mari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>MEĐIMURSKA ŽUPANIJA</w:t>
      </w:r>
    </w:p>
    <w:p w:rsidR="00C13629" w:rsidRPr="008C36D0" w:rsidRDefault="00C13629" w:rsidP="00C13629">
      <w:pPr>
        <w:keepNext/>
        <w:widowControl w:val="0"/>
        <w:numPr>
          <w:ilvl w:val="0"/>
          <w:numId w:val="21"/>
        </w:numPr>
        <w:suppressAutoHyphens/>
        <w:outlineLvl w:val="0"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 xml:space="preserve">          </w:t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  <w:t xml:space="preserve">OPĆINA </w:t>
      </w:r>
    </w:p>
    <w:p w:rsidR="00C13629" w:rsidRPr="008C36D0" w:rsidRDefault="00C13629" w:rsidP="00C13629">
      <w:pPr>
        <w:keepNext/>
        <w:widowControl w:val="0"/>
        <w:numPr>
          <w:ilvl w:val="0"/>
          <w:numId w:val="21"/>
        </w:numPr>
        <w:suppressAutoHyphens/>
        <w:outlineLvl w:val="0"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  <w:t xml:space="preserve">         SVETA MARIJA</w:t>
      </w:r>
    </w:p>
    <w:p w:rsidR="00C13629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 xml:space="preserve">                  </w:t>
      </w:r>
      <w:r w:rsidR="00BF65F7">
        <w:rPr>
          <w:rFonts w:eastAsia="Lucida Sans Unicode" w:cs="Arial"/>
          <w:b/>
          <w:kern w:val="1"/>
          <w:szCs w:val="24"/>
          <w:lang w:eastAsia="hi-IN" w:bidi="hi-IN"/>
        </w:rPr>
        <w:t>O</w:t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>pćinsko vijeće</w:t>
      </w:r>
    </w:p>
    <w:p w:rsidR="00C13629" w:rsidRPr="00AE779E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>KLASA: 024-04/2</w:t>
      </w:r>
      <w:r w:rsidR="00620F38"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>-</w:t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>01/0</w:t>
      </w:r>
      <w:r w:rsidR="00592900">
        <w:rPr>
          <w:rFonts w:eastAsia="Lucida Sans Unicode" w:cs="Arial"/>
          <w:color w:val="000000"/>
          <w:kern w:val="1"/>
          <w:szCs w:val="24"/>
          <w:lang w:eastAsia="hi-IN" w:bidi="hi-IN"/>
        </w:rPr>
        <w:t>6</w:t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Pr="00C13629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>URBROJ: 2109-24-2</w:t>
      </w:r>
      <w:r w:rsidR="00620F38"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AE779E">
        <w:rPr>
          <w:rFonts w:eastAsia="Lucida Sans Unicode" w:cs="Arial"/>
          <w:color w:val="000000"/>
          <w:kern w:val="1"/>
          <w:szCs w:val="24"/>
          <w:lang w:eastAsia="hi-IN" w:bidi="hi-IN"/>
        </w:rPr>
        <w:t>-</w:t>
      </w:r>
      <w:r w:rsidR="0022323B">
        <w:rPr>
          <w:rFonts w:eastAsia="Lucida Sans Unicode" w:cs="Arial"/>
          <w:color w:val="000000"/>
          <w:kern w:val="1"/>
          <w:szCs w:val="24"/>
          <w:lang w:eastAsia="hi-IN" w:bidi="hi-IN"/>
        </w:rPr>
        <w:t>8</w:t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Pr="008C36D0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Sveta Marija, </w:t>
      </w:r>
      <w:r w:rsidR="00592900">
        <w:rPr>
          <w:rFonts w:eastAsia="Lucida Sans Unicode" w:cs="Arial"/>
          <w:color w:val="000000"/>
          <w:kern w:val="1"/>
          <w:szCs w:val="24"/>
          <w:lang w:eastAsia="hi-IN" w:bidi="hi-IN"/>
        </w:rPr>
        <w:t>20.10.</w:t>
      </w:r>
      <w:r w:rsidR="00552EFB">
        <w:rPr>
          <w:rFonts w:eastAsia="Lucida Sans Unicode" w:cs="Arial"/>
          <w:color w:val="000000"/>
          <w:kern w:val="1"/>
          <w:szCs w:val="24"/>
          <w:lang w:eastAsia="hi-IN" w:bidi="hi-IN"/>
        </w:rPr>
        <w:t>2025.</w:t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Default="00C13629" w:rsidP="000B2CFB">
      <w:pPr>
        <w:pStyle w:val="Naslov"/>
        <w:ind w:left="284"/>
        <w:rPr>
          <w:rFonts w:ascii="Garamond" w:hAnsi="Garamond"/>
          <w:i w:val="0"/>
          <w:sz w:val="28"/>
          <w:szCs w:val="28"/>
        </w:rPr>
      </w:pPr>
    </w:p>
    <w:p w:rsidR="00F20FF0" w:rsidRPr="00795330" w:rsidRDefault="0022323B" w:rsidP="00F20FF0">
      <w:pPr>
        <w:pStyle w:val="Naslov"/>
        <w:ind w:left="284"/>
        <w:rPr>
          <w:rFonts w:ascii="Garamond" w:hAnsi="Garamond"/>
          <w:i w:val="0"/>
          <w:sz w:val="28"/>
          <w:szCs w:val="28"/>
        </w:rPr>
      </w:pPr>
      <w:r>
        <w:rPr>
          <w:rFonts w:ascii="Garamond" w:hAnsi="Garamond"/>
          <w:i w:val="0"/>
          <w:sz w:val="28"/>
          <w:szCs w:val="28"/>
        </w:rPr>
        <w:t xml:space="preserve">IZVOD IZ </w:t>
      </w:r>
      <w:r w:rsidR="00F20FF0" w:rsidRPr="00795330">
        <w:rPr>
          <w:rFonts w:ascii="Garamond" w:hAnsi="Garamond"/>
          <w:i w:val="0"/>
          <w:sz w:val="28"/>
          <w:szCs w:val="28"/>
        </w:rPr>
        <w:t>ZAPISNIK</w:t>
      </w:r>
      <w:r>
        <w:rPr>
          <w:rFonts w:ascii="Garamond" w:hAnsi="Garamond"/>
          <w:i w:val="0"/>
          <w:sz w:val="28"/>
          <w:szCs w:val="28"/>
        </w:rPr>
        <w:t>A</w:t>
      </w:r>
    </w:p>
    <w:p w:rsidR="00F20FF0" w:rsidRPr="0060053F" w:rsidRDefault="00F20FF0" w:rsidP="00F20FF0">
      <w:pPr>
        <w:jc w:val="both"/>
        <w:rPr>
          <w:rFonts w:ascii="Garamond" w:hAnsi="Garamond"/>
          <w:sz w:val="20"/>
        </w:rPr>
      </w:pPr>
    </w:p>
    <w:p w:rsidR="00F20FF0" w:rsidRPr="003462D6" w:rsidRDefault="00F20FF0" w:rsidP="00F20FF0">
      <w:pPr>
        <w:jc w:val="both"/>
        <w:rPr>
          <w:szCs w:val="24"/>
        </w:rPr>
      </w:pPr>
      <w:r w:rsidRPr="003462D6">
        <w:rPr>
          <w:szCs w:val="24"/>
        </w:rPr>
        <w:t>s</w:t>
      </w:r>
      <w:r>
        <w:rPr>
          <w:szCs w:val="24"/>
        </w:rPr>
        <w:t>a</w:t>
      </w:r>
      <w:r w:rsidRPr="003462D6">
        <w:rPr>
          <w:szCs w:val="24"/>
        </w:rPr>
        <w:t xml:space="preserve"> </w:t>
      </w:r>
      <w:r w:rsidR="00592900">
        <w:rPr>
          <w:szCs w:val="24"/>
        </w:rPr>
        <w:t>4</w:t>
      </w:r>
      <w:r w:rsidRPr="003462D6">
        <w:rPr>
          <w:szCs w:val="24"/>
        </w:rPr>
        <w:t xml:space="preserve">. sjednice Općinskog vijeća </w:t>
      </w:r>
      <w:r>
        <w:rPr>
          <w:szCs w:val="24"/>
        </w:rPr>
        <w:t>O</w:t>
      </w:r>
      <w:r w:rsidRPr="003462D6">
        <w:rPr>
          <w:szCs w:val="24"/>
        </w:rPr>
        <w:t xml:space="preserve">pćine Sveta Marija održane </w:t>
      </w:r>
      <w:r w:rsidR="00592900">
        <w:rPr>
          <w:szCs w:val="24"/>
        </w:rPr>
        <w:t>20.10.2025.</w:t>
      </w:r>
      <w:r w:rsidRPr="003462D6">
        <w:rPr>
          <w:szCs w:val="24"/>
        </w:rPr>
        <w:t xml:space="preserve"> godine u prostorijama </w:t>
      </w:r>
      <w:r>
        <w:rPr>
          <w:szCs w:val="24"/>
        </w:rPr>
        <w:t>Općine Sveta Marija, Trg bana Jelačića 1, Sveta Marija.</w:t>
      </w:r>
    </w:p>
    <w:p w:rsidR="00F20FF0" w:rsidRPr="008468F8" w:rsidRDefault="00F20FF0" w:rsidP="00F20FF0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462D6">
        <w:rPr>
          <w:szCs w:val="24"/>
        </w:rPr>
        <w:t>Sjednicu je sazv</w:t>
      </w:r>
      <w:r>
        <w:rPr>
          <w:szCs w:val="24"/>
        </w:rPr>
        <w:t>ala predsjednica</w:t>
      </w:r>
      <w:r w:rsidRPr="003462D6">
        <w:rPr>
          <w:szCs w:val="24"/>
        </w:rPr>
        <w:t xml:space="preserve"> Općinskog vijeća Općine Sveta Marija, </w:t>
      </w:r>
      <w:r>
        <w:rPr>
          <w:szCs w:val="24"/>
        </w:rPr>
        <w:t xml:space="preserve">Gabriela </w:t>
      </w:r>
      <w:proofErr w:type="spellStart"/>
      <w:r>
        <w:rPr>
          <w:szCs w:val="24"/>
        </w:rPr>
        <w:t>Jakupek</w:t>
      </w:r>
      <w:proofErr w:type="spellEnd"/>
      <w:r>
        <w:rPr>
          <w:szCs w:val="24"/>
        </w:rPr>
        <w:t xml:space="preserve"> Tokar</w:t>
      </w:r>
      <w:r w:rsidRPr="003462D6">
        <w:rPr>
          <w:szCs w:val="24"/>
        </w:rPr>
        <w:t xml:space="preserve"> </w:t>
      </w:r>
      <w:r w:rsidRPr="008468F8">
        <w:rPr>
          <w:szCs w:val="24"/>
        </w:rPr>
        <w:t>pozivom KLASA: 02</w:t>
      </w:r>
      <w:r>
        <w:rPr>
          <w:szCs w:val="24"/>
        </w:rPr>
        <w:t>4</w:t>
      </w:r>
      <w:r w:rsidRPr="008468F8">
        <w:rPr>
          <w:szCs w:val="24"/>
        </w:rPr>
        <w:t>-0</w:t>
      </w:r>
      <w:r>
        <w:rPr>
          <w:szCs w:val="24"/>
        </w:rPr>
        <w:t>4</w:t>
      </w:r>
      <w:r w:rsidRPr="008468F8">
        <w:rPr>
          <w:szCs w:val="24"/>
        </w:rPr>
        <w:t>/</w:t>
      </w:r>
      <w:r>
        <w:rPr>
          <w:szCs w:val="24"/>
        </w:rPr>
        <w:t>2</w:t>
      </w:r>
      <w:r w:rsidR="00620F38">
        <w:rPr>
          <w:szCs w:val="24"/>
        </w:rPr>
        <w:t>5</w:t>
      </w:r>
      <w:r>
        <w:rPr>
          <w:szCs w:val="24"/>
        </w:rPr>
        <w:t>-01/0</w:t>
      </w:r>
      <w:r w:rsidR="00592900">
        <w:rPr>
          <w:szCs w:val="24"/>
        </w:rPr>
        <w:t>6</w:t>
      </w:r>
      <w:r w:rsidRPr="008468F8">
        <w:rPr>
          <w:szCs w:val="24"/>
        </w:rPr>
        <w:t>, URBROJ: 2109</w:t>
      </w:r>
      <w:r>
        <w:rPr>
          <w:szCs w:val="24"/>
        </w:rPr>
        <w:t>-</w:t>
      </w:r>
      <w:r w:rsidRPr="008468F8">
        <w:rPr>
          <w:szCs w:val="24"/>
        </w:rPr>
        <w:t>24-</w:t>
      </w:r>
      <w:r>
        <w:rPr>
          <w:szCs w:val="24"/>
        </w:rPr>
        <w:t>2</w:t>
      </w:r>
      <w:r w:rsidR="00620F38">
        <w:rPr>
          <w:szCs w:val="24"/>
        </w:rPr>
        <w:t>5</w:t>
      </w:r>
      <w:r w:rsidRPr="008468F8">
        <w:rPr>
          <w:szCs w:val="24"/>
        </w:rPr>
        <w:t xml:space="preserve">-1 dana </w:t>
      </w:r>
      <w:r w:rsidR="00592900">
        <w:rPr>
          <w:szCs w:val="24"/>
        </w:rPr>
        <w:t>17.10.2025.</w:t>
      </w:r>
      <w:r w:rsidRPr="008468F8">
        <w:rPr>
          <w:szCs w:val="24"/>
        </w:rPr>
        <w:t xml:space="preserve"> godine.</w:t>
      </w:r>
      <w:r>
        <w:rPr>
          <w:szCs w:val="24"/>
        </w:rPr>
        <w:t xml:space="preserve"> </w:t>
      </w:r>
    </w:p>
    <w:p w:rsidR="00F20FF0" w:rsidRPr="00392409" w:rsidRDefault="00F20FF0" w:rsidP="00F20FF0">
      <w:pPr>
        <w:pStyle w:val="Tijeloteksta2"/>
        <w:ind w:firstLine="708"/>
        <w:rPr>
          <w:i w:val="0"/>
          <w:sz w:val="24"/>
          <w:szCs w:val="24"/>
        </w:rPr>
      </w:pPr>
      <w:r w:rsidRPr="00392409">
        <w:rPr>
          <w:i w:val="0"/>
          <w:sz w:val="24"/>
          <w:szCs w:val="24"/>
        </w:rPr>
        <w:t xml:space="preserve">Sjednica je započela u </w:t>
      </w:r>
      <w:r>
        <w:rPr>
          <w:i w:val="0"/>
          <w:sz w:val="24"/>
          <w:szCs w:val="24"/>
        </w:rPr>
        <w:t>1</w:t>
      </w:r>
      <w:r w:rsidR="00976B55">
        <w:rPr>
          <w:i w:val="0"/>
          <w:sz w:val="24"/>
          <w:szCs w:val="24"/>
        </w:rPr>
        <w:t>9</w:t>
      </w:r>
      <w:r>
        <w:rPr>
          <w:i w:val="0"/>
          <w:sz w:val="24"/>
          <w:szCs w:val="24"/>
        </w:rPr>
        <w:t>:00</w:t>
      </w:r>
      <w:r w:rsidRPr="00392409">
        <w:rPr>
          <w:i w:val="0"/>
          <w:sz w:val="24"/>
          <w:szCs w:val="24"/>
        </w:rPr>
        <w:t xml:space="preserve"> sati.</w:t>
      </w:r>
    </w:p>
    <w:p w:rsidR="00F20FF0" w:rsidRDefault="00F20FF0" w:rsidP="00F20FF0">
      <w:pPr>
        <w:pStyle w:val="Tijeloteksta2"/>
        <w:ind w:firstLine="708"/>
        <w:rPr>
          <w:i w:val="0"/>
          <w:sz w:val="24"/>
          <w:szCs w:val="24"/>
        </w:rPr>
      </w:pPr>
      <w:r w:rsidRPr="00594A8F">
        <w:rPr>
          <w:rFonts w:eastAsia="Times New Roman"/>
          <w:i w:val="0"/>
          <w:sz w:val="24"/>
          <w:szCs w:val="24"/>
        </w:rPr>
        <w:t>Sjednici su prisustvovali vijećnici:</w:t>
      </w:r>
      <w:r>
        <w:rPr>
          <w:rFonts w:eastAsia="Times New Roman"/>
          <w:i w:val="0"/>
          <w:sz w:val="24"/>
          <w:szCs w:val="24"/>
        </w:rPr>
        <w:t xml:space="preserve"> Gabriela </w:t>
      </w:r>
      <w:proofErr w:type="spellStart"/>
      <w:r>
        <w:rPr>
          <w:rFonts w:eastAsia="Times New Roman"/>
          <w:i w:val="0"/>
          <w:sz w:val="24"/>
          <w:szCs w:val="24"/>
        </w:rPr>
        <w:t>Jakupek</w:t>
      </w:r>
      <w:proofErr w:type="spellEnd"/>
      <w:r>
        <w:rPr>
          <w:rFonts w:eastAsia="Times New Roman"/>
          <w:i w:val="0"/>
          <w:sz w:val="24"/>
          <w:szCs w:val="24"/>
        </w:rPr>
        <w:t xml:space="preserve"> Tokar, </w:t>
      </w:r>
      <w:r w:rsidR="00976B55">
        <w:rPr>
          <w:rFonts w:eastAsia="Times New Roman"/>
          <w:i w:val="0"/>
          <w:sz w:val="24"/>
          <w:szCs w:val="24"/>
        </w:rPr>
        <w:t xml:space="preserve">Anđelko Gašparić, Ružica Mustač, Marija Frančić, </w:t>
      </w:r>
      <w:r w:rsidR="00552EFB">
        <w:rPr>
          <w:rFonts w:eastAsia="Times New Roman"/>
          <w:i w:val="0"/>
          <w:sz w:val="24"/>
          <w:szCs w:val="24"/>
        </w:rPr>
        <w:t xml:space="preserve"> Ivica </w:t>
      </w:r>
      <w:r w:rsidR="00592900">
        <w:rPr>
          <w:rFonts w:eastAsia="Times New Roman"/>
          <w:i w:val="0"/>
          <w:sz w:val="24"/>
          <w:szCs w:val="24"/>
        </w:rPr>
        <w:t>Kočiš Dragutin Peter</w:t>
      </w:r>
      <w:r w:rsidR="00976B55">
        <w:rPr>
          <w:rFonts w:eastAsia="Times New Roman"/>
          <w:i w:val="0"/>
          <w:sz w:val="24"/>
          <w:szCs w:val="24"/>
        </w:rPr>
        <w:t>.</w:t>
      </w:r>
    </w:p>
    <w:p w:rsidR="00F20FF0" w:rsidRDefault="00F20FF0" w:rsidP="00F20FF0">
      <w:r w:rsidRPr="00392409">
        <w:t xml:space="preserve"> </w:t>
      </w:r>
      <w:r>
        <w:tab/>
      </w:r>
      <w:r w:rsidRPr="00392409">
        <w:t xml:space="preserve">Nakon prozivke pročelnica je konstatirala da sjednici prisustvuje </w:t>
      </w:r>
      <w:r w:rsidR="00592900">
        <w:t>6</w:t>
      </w:r>
      <w:r>
        <w:t xml:space="preserve"> od   9</w:t>
      </w:r>
      <w:r w:rsidRPr="00392409">
        <w:t xml:space="preserve">  vijećnika te  postoji kvorum za donošenje pravovaljanih odluka.</w:t>
      </w:r>
    </w:p>
    <w:p w:rsidR="00F20FF0" w:rsidRDefault="00F20FF0" w:rsidP="00F20FF0">
      <w:pPr>
        <w:ind w:firstLine="708"/>
      </w:pPr>
      <w:r w:rsidRPr="00392409">
        <w:t xml:space="preserve">Sjednici </w:t>
      </w:r>
      <w:r>
        <w:t>je</w:t>
      </w:r>
      <w:r w:rsidRPr="00392409">
        <w:t xml:space="preserve">  na poziv </w:t>
      </w:r>
      <w:r>
        <w:t xml:space="preserve">predsjednice </w:t>
      </w:r>
      <w:r w:rsidRPr="00392409">
        <w:t xml:space="preserve"> </w:t>
      </w:r>
      <w:r>
        <w:t xml:space="preserve">OV </w:t>
      </w:r>
      <w:r w:rsidRPr="00392409">
        <w:t>prisustvoval</w:t>
      </w:r>
      <w:r>
        <w:t>a</w:t>
      </w:r>
      <w:r w:rsidRPr="00392409">
        <w:t xml:space="preserve">  i načelnica Đurđica Slamek</w:t>
      </w:r>
      <w:r>
        <w:t xml:space="preserve">  te predstavnic</w:t>
      </w:r>
      <w:r w:rsidR="00592900">
        <w:t>a</w:t>
      </w:r>
      <w:r>
        <w:t xml:space="preserve"> medija  gđa. </w:t>
      </w:r>
      <w:r w:rsidR="00552EFB">
        <w:t xml:space="preserve">Vlasta </w:t>
      </w:r>
      <w:proofErr w:type="spellStart"/>
      <w:r w:rsidR="00552EFB">
        <w:t>Vugrinec</w:t>
      </w:r>
      <w:proofErr w:type="spellEnd"/>
      <w:r w:rsidR="00D96BC5">
        <w:t>.</w:t>
      </w:r>
    </w:p>
    <w:p w:rsidR="00F20FF0" w:rsidRDefault="00F20FF0" w:rsidP="00F20FF0">
      <w:pPr>
        <w:ind w:firstLine="708"/>
      </w:pPr>
      <w:r w:rsidRPr="00947E99">
        <w:t xml:space="preserve">  </w:t>
      </w:r>
    </w:p>
    <w:p w:rsidR="00F20FF0" w:rsidRPr="00392409" w:rsidRDefault="00F20FF0" w:rsidP="00F20FF0">
      <w:pPr>
        <w:ind w:firstLine="708"/>
        <w:rPr>
          <w:i/>
        </w:rPr>
      </w:pPr>
      <w:r w:rsidRPr="00392409">
        <w:t>Zapisnik na sjednici vodila je  pročelnica</w:t>
      </w:r>
      <w:r>
        <w:t xml:space="preserve"> JUO </w:t>
      </w:r>
      <w:r w:rsidRPr="00392409">
        <w:t xml:space="preserve"> Ivanka Herc-</w:t>
      </w:r>
      <w:proofErr w:type="spellStart"/>
      <w:r w:rsidRPr="00392409">
        <w:t>Kaser</w:t>
      </w:r>
      <w:proofErr w:type="spellEnd"/>
      <w:r w:rsidRPr="00392409">
        <w:t>.</w:t>
      </w:r>
    </w:p>
    <w:p w:rsidR="000B2CFB" w:rsidRDefault="000B2CFB" w:rsidP="000B2CFB">
      <w:pPr>
        <w:pStyle w:val="Tijeloteksta2"/>
        <w:ind w:firstLine="708"/>
        <w:rPr>
          <w:i w:val="0"/>
          <w:sz w:val="24"/>
          <w:szCs w:val="24"/>
        </w:rPr>
      </w:pPr>
    </w:p>
    <w:p w:rsidR="000B2CFB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OV poziva  načelnicu da </w:t>
      </w:r>
      <w:r w:rsidR="009D48E3">
        <w:rPr>
          <w:i w:val="0"/>
          <w:sz w:val="24"/>
          <w:szCs w:val="24"/>
        </w:rPr>
        <w:t xml:space="preserve"> </w:t>
      </w:r>
      <w:r w:rsidR="001D30B0">
        <w:rPr>
          <w:i w:val="0"/>
          <w:sz w:val="24"/>
          <w:szCs w:val="24"/>
        </w:rPr>
        <w:t>upozna vijećnike sa zbivanjima od protekle sjednice.</w:t>
      </w:r>
    </w:p>
    <w:p w:rsidR="00552EFB" w:rsidRDefault="00552EFB" w:rsidP="000B2CFB">
      <w:pPr>
        <w:pStyle w:val="Tijeloteksta2"/>
        <w:ind w:firstLine="708"/>
        <w:rPr>
          <w:i w:val="0"/>
          <w:sz w:val="24"/>
          <w:szCs w:val="24"/>
        </w:rPr>
      </w:pPr>
    </w:p>
    <w:p w:rsidR="00552EFB" w:rsidRDefault="00552EFB" w:rsidP="000B2CFB">
      <w:pPr>
        <w:pStyle w:val="Tijeloteksta2"/>
        <w:ind w:firstLine="708"/>
        <w:rPr>
          <w:i w:val="0"/>
          <w:sz w:val="24"/>
          <w:szCs w:val="24"/>
        </w:rPr>
      </w:pPr>
    </w:p>
    <w:p w:rsidR="00581310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Načelnica iznosi </w:t>
      </w:r>
      <w:r w:rsidR="00592900">
        <w:rPr>
          <w:i w:val="0"/>
          <w:sz w:val="24"/>
          <w:szCs w:val="24"/>
        </w:rPr>
        <w:t xml:space="preserve">da su ispratili </w:t>
      </w:r>
      <w:proofErr w:type="spellStart"/>
      <w:r w:rsidR="00592900">
        <w:rPr>
          <w:i w:val="0"/>
          <w:sz w:val="24"/>
          <w:szCs w:val="24"/>
        </w:rPr>
        <w:t>prvašiće</w:t>
      </w:r>
      <w:proofErr w:type="spellEnd"/>
      <w:r w:rsidR="00592900">
        <w:rPr>
          <w:i w:val="0"/>
          <w:sz w:val="24"/>
          <w:szCs w:val="24"/>
        </w:rPr>
        <w:t xml:space="preserve"> </w:t>
      </w:r>
      <w:r w:rsidR="00581310">
        <w:rPr>
          <w:i w:val="0"/>
          <w:sz w:val="24"/>
          <w:szCs w:val="24"/>
        </w:rPr>
        <w:t>u</w:t>
      </w:r>
      <w:r w:rsidR="00592900">
        <w:rPr>
          <w:i w:val="0"/>
          <w:sz w:val="24"/>
          <w:szCs w:val="24"/>
        </w:rPr>
        <w:t xml:space="preserve"> 1. razred osnovne škole  i da je 1.10 2025. potpisan ugovor za energetsku obnovu Osnovne škole uz napomenu da će se unutra obnova voditi etapno</w:t>
      </w:r>
      <w:r w:rsidR="00581310">
        <w:rPr>
          <w:i w:val="0"/>
          <w:sz w:val="24"/>
          <w:szCs w:val="24"/>
        </w:rPr>
        <w:t xml:space="preserve"> uz paralelno odvijanje redovne nastave.</w:t>
      </w:r>
    </w:p>
    <w:p w:rsidR="00592900" w:rsidRDefault="00581310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Radovi na rekonstrukciji Doma kulture u Svetoj Mariji su </w:t>
      </w:r>
      <w:r w:rsidR="00015FF3">
        <w:rPr>
          <w:i w:val="0"/>
          <w:sz w:val="24"/>
          <w:szCs w:val="24"/>
        </w:rPr>
        <w:t xml:space="preserve">uglavnom gotovi, ugrađeni su novi </w:t>
      </w:r>
      <w:proofErr w:type="spellStart"/>
      <w:r w:rsidR="00015FF3">
        <w:rPr>
          <w:i w:val="0"/>
          <w:sz w:val="24"/>
          <w:szCs w:val="24"/>
        </w:rPr>
        <w:t>ventilokonvektori</w:t>
      </w:r>
      <w:proofErr w:type="spellEnd"/>
      <w:r w:rsidR="00015FF3">
        <w:rPr>
          <w:i w:val="0"/>
          <w:sz w:val="24"/>
          <w:szCs w:val="24"/>
        </w:rPr>
        <w:t xml:space="preserve">, plinski bojler, obojani su zidovi </w:t>
      </w:r>
      <w:r w:rsidR="00AF1AA7">
        <w:rPr>
          <w:i w:val="0"/>
          <w:sz w:val="24"/>
          <w:szCs w:val="24"/>
        </w:rPr>
        <w:t>(</w:t>
      </w:r>
      <w:r w:rsidR="00015FF3">
        <w:rPr>
          <w:i w:val="0"/>
          <w:sz w:val="24"/>
          <w:szCs w:val="24"/>
        </w:rPr>
        <w:t xml:space="preserve">osim u prostorijama etno zbirke </w:t>
      </w:r>
      <w:r w:rsidR="00C17BE7">
        <w:rPr>
          <w:i w:val="0"/>
          <w:sz w:val="24"/>
          <w:szCs w:val="24"/>
        </w:rPr>
        <w:t>-</w:t>
      </w:r>
      <w:r w:rsidR="00015FF3">
        <w:rPr>
          <w:i w:val="0"/>
          <w:sz w:val="24"/>
          <w:szCs w:val="24"/>
        </w:rPr>
        <w:t>po želji KUD-a). Naknadno</w:t>
      </w:r>
      <w:r w:rsidR="00592900">
        <w:rPr>
          <w:i w:val="0"/>
          <w:sz w:val="24"/>
          <w:szCs w:val="24"/>
        </w:rPr>
        <w:t xml:space="preserve"> </w:t>
      </w:r>
      <w:r w:rsidR="00C17BE7">
        <w:rPr>
          <w:i w:val="0"/>
          <w:sz w:val="24"/>
          <w:szCs w:val="24"/>
        </w:rPr>
        <w:t xml:space="preserve">smo dogovorili fino brušenje poda i lakiranje lakom za sportske dvorane. Na Ministarstvo demografije smo kandidirali projekt provedbe edukativnih, </w:t>
      </w:r>
      <w:proofErr w:type="spellStart"/>
      <w:r w:rsidR="00C17BE7">
        <w:rPr>
          <w:i w:val="0"/>
          <w:sz w:val="24"/>
          <w:szCs w:val="24"/>
        </w:rPr>
        <w:t>glazbenig</w:t>
      </w:r>
      <w:proofErr w:type="spellEnd"/>
      <w:r w:rsidR="00C17BE7">
        <w:rPr>
          <w:i w:val="0"/>
          <w:sz w:val="24"/>
          <w:szCs w:val="24"/>
        </w:rPr>
        <w:t xml:space="preserve">, i sportskih aktivnosti predškolski uzrast djece i učenike nižih razreda osnovne škole. Prošle pedagoške godine se takav projekt provodio  po prvi puta i projektom su bili zadovoljni i roditelji i djeca. </w:t>
      </w:r>
      <w:proofErr w:type="spellStart"/>
      <w:r w:rsidR="00C17BE7">
        <w:rPr>
          <w:i w:val="0"/>
          <w:sz w:val="24"/>
          <w:szCs w:val="24"/>
        </w:rPr>
        <w:t>Ministrastvo</w:t>
      </w:r>
      <w:proofErr w:type="spellEnd"/>
      <w:r w:rsidR="00C17BE7">
        <w:rPr>
          <w:i w:val="0"/>
          <w:sz w:val="24"/>
          <w:szCs w:val="24"/>
        </w:rPr>
        <w:t xml:space="preserve"> sufinancira 80% troškova i ako nas projekt prođe na natječaju za Općinu bi to bio trošak negdje u visini 9.000,00 eura.</w:t>
      </w:r>
    </w:p>
    <w:p w:rsidR="00C17BE7" w:rsidRDefault="00C17BE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Kandidirali smo se i na Ministarstvo poljoprivrede</w:t>
      </w:r>
      <w:r w:rsidR="00163AAA">
        <w:rPr>
          <w:i w:val="0"/>
          <w:sz w:val="24"/>
          <w:szCs w:val="24"/>
        </w:rPr>
        <w:t xml:space="preserve"> na natječaj za poticaje za mlade obitelji u ruralnim sredinama gdje se može dobiti maksimalno toliko novca koliko je i Općina dodijelila mladim obiteljima temeljem svojih Odluka (za rekonstrukciju odnosno gradnju nekretnina). Prvenstvo imaju mladi s OPG-ima, a nakon</w:t>
      </w:r>
      <w:r w:rsidR="000F7FE1">
        <w:rPr>
          <w:i w:val="0"/>
          <w:sz w:val="24"/>
          <w:szCs w:val="24"/>
        </w:rPr>
        <w:t xml:space="preserve"> dodjele financijskih sredstava njima preostali dio planiranih financijskih sredstava se dijeli ostalim prijaviteljim</w:t>
      </w:r>
      <w:r w:rsidR="0022323B">
        <w:rPr>
          <w:i w:val="0"/>
          <w:sz w:val="24"/>
          <w:szCs w:val="24"/>
        </w:rPr>
        <w:t>a</w:t>
      </w:r>
      <w:r w:rsidR="000F7FE1">
        <w:rPr>
          <w:i w:val="0"/>
          <w:sz w:val="24"/>
          <w:szCs w:val="24"/>
        </w:rPr>
        <w:t xml:space="preserve"> što može biti i manje od visine sredstava koji im je dod</w:t>
      </w:r>
      <w:r w:rsidR="0022323B">
        <w:rPr>
          <w:i w:val="0"/>
          <w:sz w:val="24"/>
          <w:szCs w:val="24"/>
        </w:rPr>
        <w:t>i</w:t>
      </w:r>
      <w:r w:rsidR="000F7FE1">
        <w:rPr>
          <w:i w:val="0"/>
          <w:sz w:val="24"/>
          <w:szCs w:val="24"/>
        </w:rPr>
        <w:t>jelila Općina.</w:t>
      </w:r>
      <w:r w:rsidR="00163AAA">
        <w:rPr>
          <w:i w:val="0"/>
          <w:sz w:val="24"/>
          <w:szCs w:val="24"/>
        </w:rPr>
        <w:t xml:space="preserve"> Naša Općina ima 7 korisnika kojima je dodijeljena naknada temeljem Odluke i dva korisnika kojima je dodijeljeno temeljem odluke Općinskog vijeća.</w:t>
      </w:r>
    </w:p>
    <w:p w:rsidR="00386D63" w:rsidRDefault="00386D63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Trenutno se vrši izmjera poljskih puteva u Donjem </w:t>
      </w:r>
      <w:proofErr w:type="spellStart"/>
      <w:r>
        <w:rPr>
          <w:i w:val="0"/>
          <w:sz w:val="24"/>
          <w:szCs w:val="24"/>
        </w:rPr>
        <w:t>Mihaljevcu</w:t>
      </w:r>
      <w:proofErr w:type="spellEnd"/>
      <w:r>
        <w:rPr>
          <w:i w:val="0"/>
          <w:sz w:val="24"/>
          <w:szCs w:val="24"/>
        </w:rPr>
        <w:t xml:space="preserve"> prema željezničkoj stanici  budući da je jedna mlada obitelj zainteresirana za gradnju kuće na vlastitoj parceli  uz koju je bilo potrebno formirati cestu. </w:t>
      </w:r>
    </w:p>
    <w:p w:rsidR="00592900" w:rsidRDefault="00592900" w:rsidP="000B2CFB">
      <w:pPr>
        <w:pStyle w:val="Tijeloteksta2"/>
        <w:ind w:firstLine="708"/>
        <w:rPr>
          <w:i w:val="0"/>
          <w:sz w:val="24"/>
          <w:szCs w:val="24"/>
        </w:rPr>
      </w:pPr>
    </w:p>
    <w:p w:rsidR="000F7FE1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Kod </w:t>
      </w:r>
      <w:proofErr w:type="spellStart"/>
      <w:r>
        <w:rPr>
          <w:i w:val="0"/>
          <w:sz w:val="24"/>
          <w:szCs w:val="24"/>
        </w:rPr>
        <w:t>precr</w:t>
      </w:r>
      <w:r w:rsidR="000F7FE1">
        <w:rPr>
          <w:i w:val="0"/>
          <w:sz w:val="24"/>
          <w:szCs w:val="24"/>
        </w:rPr>
        <w:t>pne</w:t>
      </w:r>
      <w:proofErr w:type="spellEnd"/>
      <w:r w:rsidR="000F7FE1">
        <w:rPr>
          <w:i w:val="0"/>
          <w:sz w:val="24"/>
          <w:szCs w:val="24"/>
        </w:rPr>
        <w:t xml:space="preserve"> stanice u Donjem </w:t>
      </w:r>
      <w:proofErr w:type="spellStart"/>
      <w:r w:rsidR="000F7FE1">
        <w:rPr>
          <w:i w:val="0"/>
          <w:sz w:val="24"/>
          <w:szCs w:val="24"/>
        </w:rPr>
        <w:t>Mihaljevcu</w:t>
      </w:r>
      <w:proofErr w:type="spellEnd"/>
      <w:r w:rsidR="000F7FE1">
        <w:rPr>
          <w:i w:val="0"/>
          <w:sz w:val="24"/>
          <w:szCs w:val="24"/>
        </w:rPr>
        <w:t>, na izlazu iz naselja prema Svetoj Mariji, isto će se formirati cesta</w:t>
      </w:r>
      <w:r>
        <w:rPr>
          <w:i w:val="0"/>
          <w:sz w:val="24"/>
          <w:szCs w:val="24"/>
        </w:rPr>
        <w:t xml:space="preserve">, a </w:t>
      </w:r>
      <w:r w:rsidR="000F7FE1">
        <w:rPr>
          <w:i w:val="0"/>
          <w:sz w:val="24"/>
          <w:szCs w:val="24"/>
        </w:rPr>
        <w:t xml:space="preserve">isto i u Svetoj Mariji nastavak ulice Ivana </w:t>
      </w:r>
      <w:proofErr w:type="spellStart"/>
      <w:r w:rsidR="000F7FE1">
        <w:rPr>
          <w:i w:val="0"/>
          <w:sz w:val="24"/>
          <w:szCs w:val="24"/>
        </w:rPr>
        <w:t>Žbulja</w:t>
      </w:r>
      <w:proofErr w:type="spellEnd"/>
      <w:r w:rsidR="000F7FE1">
        <w:rPr>
          <w:i w:val="0"/>
          <w:sz w:val="24"/>
          <w:szCs w:val="24"/>
        </w:rPr>
        <w:t xml:space="preserve"> prema </w:t>
      </w:r>
      <w:proofErr w:type="spellStart"/>
      <w:r w:rsidR="000F7FE1">
        <w:rPr>
          <w:i w:val="0"/>
          <w:sz w:val="24"/>
          <w:szCs w:val="24"/>
        </w:rPr>
        <w:t>Fojsaku</w:t>
      </w:r>
      <w:proofErr w:type="spellEnd"/>
      <w:r w:rsidR="000F7FE1">
        <w:rPr>
          <w:i w:val="0"/>
          <w:sz w:val="24"/>
          <w:szCs w:val="24"/>
        </w:rPr>
        <w:t>.</w:t>
      </w:r>
    </w:p>
    <w:p w:rsidR="00592900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Za natječaj INTERREG Mađarska Hrvatska imamo pozitivne naznake da je projekt zasad prošao sve dosadašnje kontrole.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Za postavljanje nekoliko komada LED svjetiljki odabran je izvođač i čeka se realizacija.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dalje navodi da moramo izraditi program zaštite od divljači.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Pohvaljuje Društvo žena iz Svete Marije  za posađeno cvijeće.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Za ploče s natpisom imena ulica ima uzorke koje će pokazati vij</w:t>
      </w:r>
      <w:r w:rsidR="000F7FE1">
        <w:rPr>
          <w:i w:val="0"/>
          <w:sz w:val="24"/>
          <w:szCs w:val="24"/>
        </w:rPr>
        <w:t>ećnicima po završetku  sjednice kako bismo se dogovorili koje ploče će se naručiti i postaviti.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Napominje kako se  vezano na zdravstvo posvuda očekuje sufinanciranje JLS, a doktorica Marić je iznijela molbu</w:t>
      </w:r>
      <w:r w:rsidR="00487F85">
        <w:rPr>
          <w:i w:val="0"/>
          <w:sz w:val="24"/>
          <w:szCs w:val="24"/>
        </w:rPr>
        <w:t xml:space="preserve"> temeljem prijedloga Stručnog vijeća bolnice</w:t>
      </w:r>
      <w:r>
        <w:rPr>
          <w:i w:val="0"/>
          <w:sz w:val="24"/>
          <w:szCs w:val="24"/>
        </w:rPr>
        <w:t xml:space="preserve"> da se sufinanciraju troškovi </w:t>
      </w:r>
      <w:r w:rsidR="00D318FF">
        <w:rPr>
          <w:i w:val="0"/>
          <w:sz w:val="24"/>
          <w:szCs w:val="24"/>
        </w:rPr>
        <w:t>doktora vanjskih suradnika koji dolaze povremeno, prema potrebi  raditi u županijsku bolnicu  (puno se troši na putne troškove</w:t>
      </w:r>
      <w:r w:rsidR="00487F85">
        <w:rPr>
          <w:i w:val="0"/>
          <w:sz w:val="24"/>
          <w:szCs w:val="24"/>
        </w:rPr>
        <w:t xml:space="preserve"> i smještaj) te će to biti točka dnevnog reda </w:t>
      </w:r>
      <w:r w:rsidR="00D318FF">
        <w:rPr>
          <w:i w:val="0"/>
          <w:sz w:val="24"/>
          <w:szCs w:val="24"/>
        </w:rPr>
        <w:t xml:space="preserve"> </w:t>
      </w:r>
      <w:r w:rsidR="00487F85">
        <w:rPr>
          <w:i w:val="0"/>
          <w:sz w:val="24"/>
          <w:szCs w:val="24"/>
        </w:rPr>
        <w:t>na slijedećem Kolegiju gradonačelnika i načelnika Međimurske županije.</w:t>
      </w:r>
    </w:p>
    <w:p w:rsidR="000772B7" w:rsidRDefault="000772B7" w:rsidP="000B2CFB">
      <w:pPr>
        <w:pStyle w:val="Tijeloteksta2"/>
        <w:ind w:firstLine="708"/>
        <w:rPr>
          <w:i w:val="0"/>
          <w:sz w:val="24"/>
          <w:szCs w:val="24"/>
        </w:rPr>
      </w:pPr>
    </w:p>
    <w:p w:rsidR="00896A8F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 OV zaključuje aktualni sat načelnice i </w:t>
      </w:r>
      <w:r w:rsidR="00896A8F">
        <w:rPr>
          <w:i w:val="0"/>
          <w:sz w:val="24"/>
          <w:szCs w:val="24"/>
        </w:rPr>
        <w:t>poziva vijećnike da postave pitanja načelnici uz napomenu da svaki vijećnik može postaviti  najviše dva pitanja.</w:t>
      </w:r>
    </w:p>
    <w:p w:rsidR="00896A8F" w:rsidRDefault="00896A8F" w:rsidP="000B2CFB">
      <w:pPr>
        <w:pStyle w:val="Tijeloteksta2"/>
        <w:ind w:firstLine="708"/>
        <w:rPr>
          <w:i w:val="0"/>
          <w:sz w:val="24"/>
          <w:szCs w:val="24"/>
        </w:rPr>
      </w:pPr>
    </w:p>
    <w:p w:rsidR="00D318FF" w:rsidRDefault="00896A8F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Vijećnicu Frančić zanima</w:t>
      </w:r>
      <w:r w:rsidR="00D318FF">
        <w:rPr>
          <w:i w:val="0"/>
          <w:sz w:val="24"/>
          <w:szCs w:val="24"/>
        </w:rPr>
        <w:t xml:space="preserve"> da li na groblju rade kamere.</w:t>
      </w:r>
    </w:p>
    <w:p w:rsidR="00D318FF" w:rsidRDefault="00D318FF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joj odgovara da video nadzor na groblju radi</w:t>
      </w:r>
      <w:r w:rsidR="00433FA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ali</w:t>
      </w:r>
      <w:r w:rsidR="00433FAA">
        <w:rPr>
          <w:i w:val="0"/>
          <w:sz w:val="24"/>
          <w:szCs w:val="24"/>
        </w:rPr>
        <w:t xml:space="preserve"> kako tamo nema interneta</w:t>
      </w:r>
      <w:r>
        <w:rPr>
          <w:i w:val="0"/>
          <w:sz w:val="24"/>
          <w:szCs w:val="24"/>
        </w:rPr>
        <w:t xml:space="preserve"> nije spojen na nečiji mobitel nego se treba otići s laptopom u radionu i tamo se mogu pregledati snimke.</w:t>
      </w:r>
    </w:p>
    <w:p w:rsidR="00D318FF" w:rsidRDefault="00D318FF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Vijećnik Kočiš je </w:t>
      </w:r>
      <w:r w:rsidR="00433FAA">
        <w:rPr>
          <w:i w:val="0"/>
          <w:sz w:val="24"/>
          <w:szCs w:val="24"/>
        </w:rPr>
        <w:t>primijetio</w:t>
      </w:r>
      <w:r>
        <w:rPr>
          <w:i w:val="0"/>
          <w:sz w:val="24"/>
          <w:szCs w:val="24"/>
        </w:rPr>
        <w:t xml:space="preserve"> uz ŽUC-ovu cestu u Donjem </w:t>
      </w:r>
      <w:proofErr w:type="spellStart"/>
      <w:r>
        <w:rPr>
          <w:i w:val="0"/>
          <w:sz w:val="24"/>
          <w:szCs w:val="24"/>
        </w:rPr>
        <w:t>Mihaljevcu</w:t>
      </w:r>
      <w:proofErr w:type="spellEnd"/>
      <w:r>
        <w:rPr>
          <w:i w:val="0"/>
          <w:sz w:val="24"/>
          <w:szCs w:val="24"/>
        </w:rPr>
        <w:t xml:space="preserve"> betonirane temelje te ga zanima što se tu misli napraviti.</w:t>
      </w:r>
    </w:p>
    <w:p w:rsidR="00D318FF" w:rsidRDefault="00D318FF" w:rsidP="00433FAA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mu odgovara da će se tu postaviti totem, dakle smjerokaz za turističke destinacije</w:t>
      </w:r>
      <w:r w:rsidR="00433FAA">
        <w:rPr>
          <w:i w:val="0"/>
          <w:sz w:val="24"/>
          <w:szCs w:val="24"/>
        </w:rPr>
        <w:t>, a da to odrađuje TZ Grada Preloga u čijem projektu i mi sudjelujemo</w:t>
      </w:r>
      <w:r>
        <w:rPr>
          <w:i w:val="0"/>
          <w:sz w:val="24"/>
          <w:szCs w:val="24"/>
        </w:rPr>
        <w:t>.</w:t>
      </w:r>
    </w:p>
    <w:p w:rsidR="00DB0F1A" w:rsidRDefault="00632E8D" w:rsidP="00D318FF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OV zatvara aktualni sat načelnice i </w:t>
      </w:r>
      <w:r w:rsidR="000B2CFB">
        <w:rPr>
          <w:i w:val="0"/>
          <w:sz w:val="24"/>
          <w:szCs w:val="24"/>
        </w:rPr>
        <w:t xml:space="preserve">daje </w:t>
      </w:r>
      <w:r w:rsidR="00D318FF">
        <w:rPr>
          <w:i w:val="0"/>
          <w:sz w:val="24"/>
          <w:szCs w:val="24"/>
        </w:rPr>
        <w:t xml:space="preserve"> stanku od deset minuta kako bi vijećnici mogli pročitati Izvod iz zapisnika sa 3. sjednice Općinskog vijeća kojega omaškom nisu dobili </w:t>
      </w:r>
      <w:r w:rsidR="00DB0F1A">
        <w:rPr>
          <w:i w:val="0"/>
          <w:sz w:val="24"/>
          <w:szCs w:val="24"/>
        </w:rPr>
        <w:t xml:space="preserve">sa radnim materijalima. </w:t>
      </w:r>
    </w:p>
    <w:p w:rsidR="00875702" w:rsidRDefault="00DB0F1A" w:rsidP="00D318FF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Nakon toga predsjednica OV  daje na </w:t>
      </w:r>
      <w:r w:rsidR="000B2CFB">
        <w:rPr>
          <w:i w:val="0"/>
          <w:sz w:val="24"/>
          <w:szCs w:val="24"/>
        </w:rPr>
        <w:t xml:space="preserve"> usvajanje </w:t>
      </w:r>
      <w:r w:rsidR="00632E8D">
        <w:rPr>
          <w:i w:val="0"/>
          <w:sz w:val="24"/>
          <w:szCs w:val="24"/>
        </w:rPr>
        <w:t>izvod iz zapisnika</w:t>
      </w:r>
      <w:r w:rsidR="000B2CFB">
        <w:rPr>
          <w:i w:val="0"/>
          <w:sz w:val="24"/>
          <w:szCs w:val="24"/>
        </w:rPr>
        <w:t xml:space="preserve"> s</w:t>
      </w:r>
      <w:r w:rsidR="00BC3411">
        <w:rPr>
          <w:i w:val="0"/>
          <w:sz w:val="24"/>
          <w:szCs w:val="24"/>
        </w:rPr>
        <w:t>a</w:t>
      </w:r>
      <w:r w:rsidR="000B2CF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3</w:t>
      </w:r>
      <w:r w:rsidR="000B2CFB">
        <w:rPr>
          <w:i w:val="0"/>
          <w:sz w:val="24"/>
          <w:szCs w:val="24"/>
        </w:rPr>
        <w:t>.  sjednice OV</w:t>
      </w:r>
      <w:r w:rsidR="00F45C33">
        <w:rPr>
          <w:i w:val="0"/>
          <w:sz w:val="24"/>
          <w:szCs w:val="24"/>
        </w:rPr>
        <w:t xml:space="preserve"> koji je </w:t>
      </w:r>
      <w:r>
        <w:rPr>
          <w:i w:val="0"/>
          <w:sz w:val="24"/>
          <w:szCs w:val="24"/>
        </w:rPr>
        <w:t xml:space="preserve">jednoglasno </w:t>
      </w:r>
      <w:r w:rsidR="00632E8D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usvojen </w:t>
      </w:r>
      <w:r w:rsidR="00632E8D">
        <w:rPr>
          <w:i w:val="0"/>
          <w:sz w:val="24"/>
          <w:szCs w:val="24"/>
        </w:rPr>
        <w:t xml:space="preserve">sa </w:t>
      </w:r>
      <w:r>
        <w:rPr>
          <w:i w:val="0"/>
          <w:sz w:val="24"/>
          <w:szCs w:val="24"/>
        </w:rPr>
        <w:t>6</w:t>
      </w:r>
      <w:r w:rsidR="00632E8D">
        <w:rPr>
          <w:i w:val="0"/>
          <w:sz w:val="24"/>
          <w:szCs w:val="24"/>
        </w:rPr>
        <w:t xml:space="preserve"> glasova</w:t>
      </w:r>
      <w:r>
        <w:rPr>
          <w:i w:val="0"/>
          <w:sz w:val="24"/>
          <w:szCs w:val="24"/>
        </w:rPr>
        <w:t>.</w:t>
      </w:r>
    </w:p>
    <w:p w:rsidR="00D56702" w:rsidRDefault="00D56702" w:rsidP="005571AC">
      <w:pPr>
        <w:pStyle w:val="Tijeloteksta2"/>
        <w:ind w:firstLine="708"/>
        <w:rPr>
          <w:i w:val="0"/>
          <w:sz w:val="24"/>
          <w:szCs w:val="24"/>
        </w:rPr>
      </w:pPr>
    </w:p>
    <w:p w:rsidR="003102B9" w:rsidRDefault="00D56702" w:rsidP="00632E8D">
      <w:pPr>
        <w:pStyle w:val="Tijeloteksta2"/>
        <w:ind w:firstLine="708"/>
        <w:rPr>
          <w:szCs w:val="24"/>
        </w:rPr>
      </w:pPr>
      <w:r>
        <w:rPr>
          <w:i w:val="0"/>
          <w:sz w:val="24"/>
          <w:szCs w:val="24"/>
        </w:rPr>
        <w:t xml:space="preserve">Predsjednica OV </w:t>
      </w:r>
      <w:r w:rsidR="00632E8D">
        <w:rPr>
          <w:i w:val="0"/>
          <w:sz w:val="24"/>
          <w:szCs w:val="24"/>
        </w:rPr>
        <w:t xml:space="preserve">daje na glasovanje  Dnevni red koji je </w:t>
      </w:r>
      <w:r>
        <w:rPr>
          <w:szCs w:val="24"/>
        </w:rPr>
        <w:t xml:space="preserve"> </w:t>
      </w:r>
      <w:r w:rsidRPr="00632E8D">
        <w:rPr>
          <w:i w:val="0"/>
          <w:sz w:val="24"/>
          <w:szCs w:val="24"/>
        </w:rPr>
        <w:t xml:space="preserve">jednoglasno (sa </w:t>
      </w:r>
      <w:r w:rsidR="00DB0F1A">
        <w:rPr>
          <w:i w:val="0"/>
          <w:sz w:val="24"/>
          <w:szCs w:val="24"/>
        </w:rPr>
        <w:t>6</w:t>
      </w:r>
      <w:r w:rsidRPr="00632E8D">
        <w:rPr>
          <w:i w:val="0"/>
          <w:sz w:val="24"/>
          <w:szCs w:val="24"/>
        </w:rPr>
        <w:t xml:space="preserve"> glasova) usvojen.</w:t>
      </w:r>
    </w:p>
    <w:p w:rsidR="00D56702" w:rsidRDefault="00D56702" w:rsidP="000C0DB7">
      <w:pPr>
        <w:rPr>
          <w:szCs w:val="24"/>
        </w:rPr>
      </w:pPr>
    </w:p>
    <w:p w:rsidR="00D56702" w:rsidRPr="003462D6" w:rsidRDefault="00D56702" w:rsidP="000C0DB7">
      <w:pPr>
        <w:rPr>
          <w:szCs w:val="24"/>
        </w:rPr>
      </w:pPr>
    </w:p>
    <w:p w:rsidR="000A3D27" w:rsidRDefault="000A3D27" w:rsidP="000C0DB7">
      <w:pPr>
        <w:pStyle w:val="Naslov2"/>
        <w:rPr>
          <w:sz w:val="24"/>
          <w:szCs w:val="24"/>
        </w:rPr>
      </w:pPr>
      <w:r w:rsidRPr="003462D6">
        <w:rPr>
          <w:sz w:val="24"/>
          <w:szCs w:val="24"/>
        </w:rPr>
        <w:t>D  N  E  V  N  I       R  E  D</w:t>
      </w:r>
    </w:p>
    <w:p w:rsidR="00BB6918" w:rsidRPr="00BB6918" w:rsidRDefault="00BB6918" w:rsidP="00BB6918"/>
    <w:p w:rsidR="000E40E2" w:rsidRPr="002F4587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2. izmjene i dopune Proračuna Općine Sveta Marija za 2025.godinu</w:t>
      </w:r>
    </w:p>
    <w:p w:rsidR="000E40E2" w:rsidRPr="005551F5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 w:rsidRPr="005551F5">
        <w:rPr>
          <w:sz w:val="22"/>
          <w:szCs w:val="22"/>
        </w:rPr>
        <w:t>2. izmjene i dopune Programa građenja komunalne infrastrukture u Općini Sveta Marija za 2025 godinu</w:t>
      </w:r>
    </w:p>
    <w:p w:rsidR="000E40E2" w:rsidRPr="005551F5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ind w:left="720"/>
        <w:rPr>
          <w:sz w:val="22"/>
          <w:szCs w:val="22"/>
        </w:rPr>
      </w:pPr>
      <w:r w:rsidRPr="005551F5">
        <w:rPr>
          <w:sz w:val="22"/>
          <w:szCs w:val="22"/>
        </w:rPr>
        <w:t xml:space="preserve">2. izmjene i dopune Programa </w:t>
      </w:r>
      <w:r>
        <w:rPr>
          <w:sz w:val="22"/>
          <w:szCs w:val="22"/>
        </w:rPr>
        <w:t>održavanja</w:t>
      </w:r>
      <w:r w:rsidRPr="005551F5">
        <w:rPr>
          <w:sz w:val="22"/>
          <w:szCs w:val="22"/>
        </w:rPr>
        <w:t xml:space="preserve"> komunalne infrastrukture u Općini Sveta Marija za 2025. godinu</w:t>
      </w:r>
    </w:p>
    <w:p w:rsidR="000E40E2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P</w:t>
      </w:r>
      <w:r w:rsidRPr="005551F5">
        <w:rPr>
          <w:sz w:val="22"/>
          <w:szCs w:val="22"/>
        </w:rPr>
        <w:t xml:space="preserve">rogram dodjele potpora male vrijednosti poljoprivrednicima na području </w:t>
      </w:r>
      <w:r>
        <w:rPr>
          <w:sz w:val="22"/>
          <w:szCs w:val="22"/>
        </w:rPr>
        <w:t>O</w:t>
      </w:r>
      <w:r w:rsidRPr="005551F5">
        <w:rPr>
          <w:sz w:val="22"/>
          <w:szCs w:val="22"/>
        </w:rPr>
        <w:t xml:space="preserve">pćine </w:t>
      </w:r>
      <w:r>
        <w:rPr>
          <w:sz w:val="22"/>
          <w:szCs w:val="22"/>
        </w:rPr>
        <w:t>S</w:t>
      </w:r>
      <w:r w:rsidRPr="005551F5">
        <w:rPr>
          <w:sz w:val="22"/>
          <w:szCs w:val="22"/>
        </w:rPr>
        <w:t xml:space="preserve">veta </w:t>
      </w:r>
      <w:r>
        <w:rPr>
          <w:sz w:val="22"/>
          <w:szCs w:val="22"/>
        </w:rPr>
        <w:t>M</w:t>
      </w:r>
      <w:r w:rsidRPr="005551F5">
        <w:rPr>
          <w:sz w:val="22"/>
          <w:szCs w:val="22"/>
        </w:rPr>
        <w:t>arija kao pomoć za ublažavanje posljedica prirodne nepogode suše za 2024. godinu</w:t>
      </w:r>
    </w:p>
    <w:p w:rsidR="000E40E2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 w:rsidRPr="005551F5">
        <w:rPr>
          <w:sz w:val="22"/>
          <w:szCs w:val="22"/>
        </w:rPr>
        <w:t xml:space="preserve">Pravilnik o provedbi postupaka jednostavne nabave Općine Sveta Marija </w:t>
      </w:r>
    </w:p>
    <w:p w:rsidR="000E40E2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 w:rsidRPr="001156DF">
        <w:rPr>
          <w:sz w:val="22"/>
          <w:szCs w:val="22"/>
        </w:rPr>
        <w:t>Odluka o  dodjeli  prostora u vlasništvu Općine Sveta Marija na privremeno/povre</w:t>
      </w:r>
      <w:r>
        <w:rPr>
          <w:sz w:val="22"/>
          <w:szCs w:val="22"/>
        </w:rPr>
        <w:t>meno/određeno vrijeme korištenje</w:t>
      </w:r>
    </w:p>
    <w:p w:rsidR="000E40E2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spacing w:line="276" w:lineRule="auto"/>
        <w:ind w:left="720"/>
        <w:rPr>
          <w:sz w:val="22"/>
          <w:szCs w:val="22"/>
        </w:rPr>
      </w:pPr>
      <w:r w:rsidRPr="00BD2CF0">
        <w:rPr>
          <w:sz w:val="22"/>
          <w:szCs w:val="22"/>
        </w:rPr>
        <w:t>Odluk</w:t>
      </w:r>
      <w:r>
        <w:rPr>
          <w:sz w:val="22"/>
          <w:szCs w:val="22"/>
        </w:rPr>
        <w:t>a</w:t>
      </w:r>
      <w:r w:rsidRPr="00BD2CF0">
        <w:rPr>
          <w:sz w:val="22"/>
          <w:szCs w:val="22"/>
        </w:rPr>
        <w:t xml:space="preserve"> o izmjeni i dopuni Odluke o načinu pružanja javne usluge sakupljanja komunalnog otpada na području Općine Sveta Marija</w:t>
      </w:r>
    </w:p>
    <w:p w:rsidR="000E40E2" w:rsidRPr="00BD2CF0" w:rsidRDefault="000E40E2" w:rsidP="000E40E2">
      <w:pPr>
        <w:numPr>
          <w:ilvl w:val="0"/>
          <w:numId w:val="1"/>
        </w:numPr>
        <w:tabs>
          <w:tab w:val="clear" w:pos="5039"/>
          <w:tab w:val="num" w:pos="720"/>
        </w:tabs>
        <w:ind w:left="720"/>
        <w:rPr>
          <w:sz w:val="22"/>
          <w:szCs w:val="22"/>
        </w:rPr>
      </w:pPr>
      <w:r w:rsidRPr="00BD2CF0">
        <w:rPr>
          <w:sz w:val="22"/>
          <w:szCs w:val="22"/>
        </w:rPr>
        <w:t>Odluka o donošenju Plana djelovanja u području prirodnih nepogoda Općine Sveta Marija za 2026. godinu</w:t>
      </w:r>
    </w:p>
    <w:p w:rsidR="000E40E2" w:rsidRDefault="000E40E2" w:rsidP="000E40E2">
      <w:pPr>
        <w:spacing w:line="276" w:lineRule="auto"/>
        <w:ind w:left="720"/>
        <w:rPr>
          <w:sz w:val="22"/>
          <w:szCs w:val="22"/>
        </w:rPr>
      </w:pPr>
    </w:p>
    <w:p w:rsidR="00DB0F1A" w:rsidRDefault="00DB0F1A" w:rsidP="000E40E2">
      <w:pPr>
        <w:spacing w:line="276" w:lineRule="auto"/>
        <w:ind w:left="720"/>
        <w:rPr>
          <w:sz w:val="22"/>
          <w:szCs w:val="22"/>
        </w:rPr>
      </w:pPr>
    </w:p>
    <w:p w:rsidR="00BE0CE2" w:rsidRDefault="00BE0CE2" w:rsidP="000E40E2">
      <w:pPr>
        <w:spacing w:line="276" w:lineRule="auto"/>
        <w:ind w:left="720"/>
        <w:rPr>
          <w:sz w:val="22"/>
          <w:szCs w:val="22"/>
        </w:rPr>
      </w:pPr>
    </w:p>
    <w:p w:rsidR="00DB0F1A" w:rsidRPr="001156DF" w:rsidRDefault="00DB0F1A" w:rsidP="000E40E2">
      <w:pPr>
        <w:spacing w:line="276" w:lineRule="auto"/>
        <w:ind w:left="720"/>
        <w:rPr>
          <w:sz w:val="22"/>
          <w:szCs w:val="22"/>
        </w:rPr>
      </w:pPr>
    </w:p>
    <w:p w:rsidR="00D56702" w:rsidRDefault="00D56702" w:rsidP="00EE3371">
      <w:pPr>
        <w:ind w:firstLine="360"/>
        <w:rPr>
          <w:b/>
          <w:szCs w:val="24"/>
        </w:rPr>
      </w:pPr>
    </w:p>
    <w:p w:rsidR="00EE3371" w:rsidRDefault="00EE3371" w:rsidP="00EE3371">
      <w:pPr>
        <w:ind w:firstLine="360"/>
        <w:rPr>
          <w:b/>
          <w:szCs w:val="24"/>
        </w:rPr>
      </w:pPr>
      <w:r w:rsidRPr="003462D6">
        <w:rPr>
          <w:b/>
          <w:szCs w:val="24"/>
        </w:rPr>
        <w:t xml:space="preserve">1. </w:t>
      </w:r>
      <w:r>
        <w:rPr>
          <w:b/>
          <w:szCs w:val="24"/>
        </w:rPr>
        <w:t xml:space="preserve">TOČKA DNEVNOG REDA </w:t>
      </w:r>
    </w:p>
    <w:p w:rsidR="00EE3371" w:rsidRPr="006A66A9" w:rsidRDefault="00EE3371" w:rsidP="006A66A9">
      <w:pPr>
        <w:spacing w:line="276" w:lineRule="auto"/>
        <w:ind w:left="720"/>
        <w:rPr>
          <w:b/>
          <w:sz w:val="20"/>
        </w:rPr>
      </w:pPr>
      <w:r w:rsidRPr="006A66A9">
        <w:rPr>
          <w:b/>
          <w:sz w:val="20"/>
        </w:rPr>
        <w:t>(</w:t>
      </w:r>
      <w:r w:rsidR="000E40E2" w:rsidRPr="000E40E2">
        <w:rPr>
          <w:b/>
          <w:sz w:val="20"/>
        </w:rPr>
        <w:t>2. izmjene i dopune Proračuna Općine Sveta Marija za 2025.godinu</w:t>
      </w:r>
      <w:r w:rsidR="003201C0">
        <w:rPr>
          <w:b/>
          <w:sz w:val="20"/>
        </w:rPr>
        <w:t>)</w:t>
      </w:r>
    </w:p>
    <w:p w:rsidR="00EE3371" w:rsidRPr="006A66A9" w:rsidRDefault="00EE3371" w:rsidP="00EE3371">
      <w:pPr>
        <w:ind w:firstLine="708"/>
        <w:jc w:val="both"/>
        <w:rPr>
          <w:b/>
          <w:sz w:val="20"/>
        </w:rPr>
      </w:pPr>
    </w:p>
    <w:p w:rsidR="00DB0F1A" w:rsidRDefault="00EE3371" w:rsidP="00EE3371">
      <w:pPr>
        <w:ind w:firstLine="708"/>
        <w:rPr>
          <w:szCs w:val="24"/>
        </w:rPr>
      </w:pPr>
      <w:r>
        <w:rPr>
          <w:szCs w:val="24"/>
        </w:rPr>
        <w:t>Predsjedni</w:t>
      </w:r>
      <w:r w:rsidR="00F73FA6">
        <w:rPr>
          <w:szCs w:val="24"/>
        </w:rPr>
        <w:t>ca</w:t>
      </w:r>
      <w:r>
        <w:rPr>
          <w:szCs w:val="24"/>
        </w:rPr>
        <w:t xml:space="preserve"> OV</w:t>
      </w:r>
      <w:r w:rsidR="00744BD7">
        <w:rPr>
          <w:szCs w:val="24"/>
        </w:rPr>
        <w:t xml:space="preserve"> </w:t>
      </w:r>
      <w:r w:rsidR="00F73FA6">
        <w:rPr>
          <w:szCs w:val="24"/>
        </w:rPr>
        <w:t xml:space="preserve">daje riječ </w:t>
      </w:r>
      <w:r w:rsidR="00FC657E">
        <w:rPr>
          <w:szCs w:val="24"/>
        </w:rPr>
        <w:t xml:space="preserve">pročelnici koja iznosi kako su u materijalima vijećnici dobili službenu verziju </w:t>
      </w:r>
      <w:r w:rsidR="00DB0F1A">
        <w:rPr>
          <w:szCs w:val="24"/>
        </w:rPr>
        <w:t xml:space="preserve">2. izmjena i dopuna Proračuna za 2025. godinu i </w:t>
      </w:r>
      <w:r w:rsidR="00FC657E">
        <w:rPr>
          <w:szCs w:val="24"/>
        </w:rPr>
        <w:t xml:space="preserve"> detaljan ispis tzv. 6. razinu koja omogućuje vijećnicima da </w:t>
      </w:r>
      <w:r w:rsidR="00DB0F1A">
        <w:rPr>
          <w:szCs w:val="24"/>
        </w:rPr>
        <w:t>budu</w:t>
      </w:r>
      <w:r w:rsidR="00433FAA">
        <w:rPr>
          <w:szCs w:val="24"/>
        </w:rPr>
        <w:t xml:space="preserve"> u potpunosti</w:t>
      </w:r>
      <w:r w:rsidR="00DB0F1A">
        <w:rPr>
          <w:szCs w:val="24"/>
        </w:rPr>
        <w:t xml:space="preserve"> informirani.</w:t>
      </w:r>
    </w:p>
    <w:p w:rsidR="000715B5" w:rsidRDefault="00DB0F1A" w:rsidP="00EE3371">
      <w:pPr>
        <w:ind w:firstLine="708"/>
        <w:rPr>
          <w:szCs w:val="24"/>
        </w:rPr>
      </w:pPr>
      <w:r>
        <w:rPr>
          <w:szCs w:val="24"/>
        </w:rPr>
        <w:t>Dalje navodi kako je ovim izmjenama i dopunama Proračun Općine smanjen za oko 278 tisuća eura. U proračun su dodani Projekt provedbe edukativnih, kulturnih i sportskih aktivnosti u vrtiću i školi kojeg smo kandidirali na Ministarstvo demografije (80% sufinancira Ministarstvo), dodan je trošak sufinanciranja kontrole plodnosti tla (oko 1.000 eura), smanjen je iznos očekivanog sufinanciranja Ministarstva prostornog uređenja, graditeljstva i državne imovine</w:t>
      </w:r>
      <w:r w:rsidR="000715B5">
        <w:rPr>
          <w:szCs w:val="24"/>
        </w:rPr>
        <w:t xml:space="preserve"> od 18.000 eura na 13.900 eura koji iznos je odobren od Ministarstva</w:t>
      </w:r>
      <w:r w:rsidR="00433FAA">
        <w:rPr>
          <w:szCs w:val="24"/>
        </w:rPr>
        <w:t xml:space="preserve"> temeljem natječaja na koji smo se prijavili</w:t>
      </w:r>
      <w:r w:rsidR="000715B5">
        <w:rPr>
          <w:szCs w:val="24"/>
        </w:rPr>
        <w:t xml:space="preserve">. </w:t>
      </w:r>
      <w:r w:rsidR="00433FAA">
        <w:rPr>
          <w:szCs w:val="24"/>
        </w:rPr>
        <w:t>Iz i</w:t>
      </w:r>
      <w:r w:rsidR="000715B5">
        <w:rPr>
          <w:szCs w:val="24"/>
        </w:rPr>
        <w:t>sto</w:t>
      </w:r>
      <w:r w:rsidR="00433FAA">
        <w:rPr>
          <w:szCs w:val="24"/>
        </w:rPr>
        <w:t>g razloga</w:t>
      </w:r>
      <w:r w:rsidR="000715B5">
        <w:rPr>
          <w:szCs w:val="24"/>
        </w:rPr>
        <w:t xml:space="preserve"> je smanjen očekivani iznos od Ministarstva regionalnog razvoja i fondova EU sa 47.000 eura na 24.000 eura.</w:t>
      </w:r>
    </w:p>
    <w:p w:rsidR="00DB0F1A" w:rsidRDefault="000715B5" w:rsidP="00EE3371">
      <w:pPr>
        <w:ind w:firstLine="708"/>
        <w:rPr>
          <w:szCs w:val="24"/>
        </w:rPr>
      </w:pPr>
      <w:r>
        <w:rPr>
          <w:szCs w:val="24"/>
        </w:rPr>
        <w:t xml:space="preserve">U potpunosti se ove godine odustalo od gradnje općinskog spremišta (197.000 eura) koje će biti kandidirano na Ruralni razvoj preko LAG-a  sa sufinanciranjem od strane </w:t>
      </w:r>
      <w:r w:rsidR="00433FAA">
        <w:rPr>
          <w:szCs w:val="24"/>
        </w:rPr>
        <w:t>LAG-a</w:t>
      </w:r>
      <w:r>
        <w:rPr>
          <w:szCs w:val="24"/>
        </w:rPr>
        <w:t xml:space="preserve"> u visini od 97.000 eura. Isto tako </w:t>
      </w:r>
      <w:r w:rsidR="000026F8">
        <w:rPr>
          <w:szCs w:val="24"/>
        </w:rPr>
        <w:t xml:space="preserve">će realizacija </w:t>
      </w:r>
      <w:r>
        <w:rPr>
          <w:szCs w:val="24"/>
        </w:rPr>
        <w:t xml:space="preserve"> projekt</w:t>
      </w:r>
      <w:r w:rsidR="000026F8">
        <w:rPr>
          <w:szCs w:val="24"/>
        </w:rPr>
        <w:t>a</w:t>
      </w:r>
      <w:r>
        <w:rPr>
          <w:szCs w:val="24"/>
        </w:rPr>
        <w:t xml:space="preserve"> „Dvije rijeke jedan cilj“ preko INERREG Mađarska –Hrvatska </w:t>
      </w:r>
      <w:r w:rsidR="000026F8">
        <w:rPr>
          <w:szCs w:val="24"/>
        </w:rPr>
        <w:t xml:space="preserve">biti prenesena na 2026. godinu </w:t>
      </w:r>
      <w:r w:rsidR="00433FAA">
        <w:rPr>
          <w:szCs w:val="24"/>
        </w:rPr>
        <w:t xml:space="preserve">jer još nisu objavljeni rezultati javnog poziva te, ako i prođemo na natječaju, on se ove godine neće moći početi realizirati </w:t>
      </w:r>
      <w:r w:rsidR="000026F8">
        <w:rPr>
          <w:szCs w:val="24"/>
        </w:rPr>
        <w:t>što predstavlja smanjenje od 240.000 eura.</w:t>
      </w:r>
      <w:r w:rsidR="00DB0F1A">
        <w:rPr>
          <w:szCs w:val="24"/>
        </w:rPr>
        <w:t xml:space="preserve"> </w:t>
      </w:r>
    </w:p>
    <w:p w:rsidR="00FC657E" w:rsidRDefault="00FC657E" w:rsidP="00EE3371">
      <w:pPr>
        <w:ind w:firstLine="708"/>
        <w:rPr>
          <w:szCs w:val="24"/>
        </w:rPr>
      </w:pPr>
    </w:p>
    <w:p w:rsidR="004C2881" w:rsidRDefault="0050304D" w:rsidP="00EE3371">
      <w:pPr>
        <w:ind w:firstLine="708"/>
        <w:rPr>
          <w:szCs w:val="24"/>
        </w:rPr>
      </w:pPr>
      <w:r>
        <w:rPr>
          <w:szCs w:val="24"/>
        </w:rPr>
        <w:t xml:space="preserve">Predsjednica OV </w:t>
      </w:r>
      <w:r w:rsidR="00FC657E">
        <w:rPr>
          <w:szCs w:val="24"/>
        </w:rPr>
        <w:t xml:space="preserve">zahvaljuje pročelnici i </w:t>
      </w:r>
      <w:r w:rsidR="00812F62">
        <w:rPr>
          <w:szCs w:val="24"/>
        </w:rPr>
        <w:t xml:space="preserve">otvara </w:t>
      </w:r>
      <w:r w:rsidR="004C2881">
        <w:rPr>
          <w:szCs w:val="24"/>
        </w:rPr>
        <w:t xml:space="preserve"> raspravu.</w:t>
      </w:r>
    </w:p>
    <w:p w:rsidR="00FC657E" w:rsidRDefault="00FC657E" w:rsidP="00EE3371">
      <w:pPr>
        <w:ind w:firstLine="708"/>
        <w:rPr>
          <w:szCs w:val="24"/>
        </w:rPr>
      </w:pPr>
    </w:p>
    <w:p w:rsidR="006614B5" w:rsidRDefault="00B701FE" w:rsidP="00EE3371">
      <w:pPr>
        <w:ind w:firstLine="708"/>
        <w:rPr>
          <w:szCs w:val="24"/>
        </w:rPr>
      </w:pPr>
      <w:r w:rsidRPr="00692AEB">
        <w:rPr>
          <w:szCs w:val="24"/>
        </w:rPr>
        <w:t xml:space="preserve">Predsjednica OV </w:t>
      </w:r>
      <w:r w:rsidR="0050304D" w:rsidRPr="00692AEB">
        <w:rPr>
          <w:szCs w:val="24"/>
        </w:rPr>
        <w:t xml:space="preserve"> zaključuje </w:t>
      </w:r>
      <w:r w:rsidR="00812F62" w:rsidRPr="00692AEB">
        <w:rPr>
          <w:szCs w:val="24"/>
        </w:rPr>
        <w:t>raspravu po ovoj točki dnevnog reda</w:t>
      </w:r>
      <w:r w:rsidR="0050304D" w:rsidRPr="00692AEB">
        <w:rPr>
          <w:szCs w:val="24"/>
        </w:rPr>
        <w:t xml:space="preserve"> te daje na usvajanje</w:t>
      </w:r>
      <w:r w:rsidR="00744BD7" w:rsidRPr="00692AEB">
        <w:rPr>
          <w:szCs w:val="24"/>
        </w:rPr>
        <w:t xml:space="preserve"> </w:t>
      </w:r>
      <w:r w:rsidR="006614B5" w:rsidRPr="00692AEB">
        <w:rPr>
          <w:szCs w:val="24"/>
        </w:rPr>
        <w:t xml:space="preserve"> </w:t>
      </w:r>
      <w:r w:rsidR="00A463F8" w:rsidRPr="00A463F8">
        <w:rPr>
          <w:szCs w:val="24"/>
        </w:rPr>
        <w:t>2. izmjene i dopune Proračuna Općine Sveta Marija za 2025.godinu</w:t>
      </w:r>
      <w:r w:rsidR="00A463F8">
        <w:rPr>
          <w:szCs w:val="24"/>
        </w:rPr>
        <w:t>.</w:t>
      </w:r>
    </w:p>
    <w:p w:rsidR="00744BD7" w:rsidRPr="00CD3B2D" w:rsidRDefault="0037059E" w:rsidP="00EE3371">
      <w:pPr>
        <w:ind w:firstLine="708"/>
        <w:rPr>
          <w:szCs w:val="24"/>
        </w:rPr>
      </w:pPr>
      <w:r w:rsidRPr="00CD3B2D">
        <w:rPr>
          <w:szCs w:val="24"/>
        </w:rPr>
        <w:t xml:space="preserve">  </w:t>
      </w:r>
    </w:p>
    <w:p w:rsidR="006614B5" w:rsidRDefault="00EE3371" w:rsidP="00BA3360">
      <w:pPr>
        <w:ind w:firstLine="708"/>
        <w:rPr>
          <w:b/>
          <w:szCs w:val="24"/>
        </w:rPr>
      </w:pPr>
      <w:r>
        <w:rPr>
          <w:b/>
          <w:bCs/>
        </w:rPr>
        <w:t xml:space="preserve">Općinsko vijeće Općine Sveta Marija je </w:t>
      </w:r>
      <w:r w:rsidR="00A463F8">
        <w:rPr>
          <w:b/>
          <w:bCs/>
        </w:rPr>
        <w:t>jednoglasno</w:t>
      </w:r>
      <w:r w:rsidR="00400278">
        <w:rPr>
          <w:b/>
          <w:bCs/>
        </w:rPr>
        <w:t xml:space="preserve"> </w:t>
      </w:r>
      <w:r>
        <w:rPr>
          <w:b/>
          <w:bCs/>
        </w:rPr>
        <w:t xml:space="preserve">sa </w:t>
      </w:r>
      <w:r w:rsidR="00A463F8">
        <w:rPr>
          <w:b/>
          <w:bCs/>
        </w:rPr>
        <w:t>6</w:t>
      </w:r>
      <w:r>
        <w:rPr>
          <w:b/>
          <w:bCs/>
        </w:rPr>
        <w:t xml:space="preserve"> glasova</w:t>
      </w:r>
      <w:r w:rsidR="00082007">
        <w:rPr>
          <w:b/>
          <w:bCs/>
        </w:rPr>
        <w:t xml:space="preserve"> </w:t>
      </w:r>
      <w:r w:rsidR="00400278">
        <w:rPr>
          <w:b/>
          <w:bCs/>
        </w:rPr>
        <w:t>donijelo</w:t>
      </w:r>
      <w:r w:rsidR="001D7224">
        <w:rPr>
          <w:b/>
          <w:bCs/>
        </w:rPr>
        <w:t xml:space="preserve">  </w:t>
      </w:r>
      <w:r w:rsidR="00A463F8" w:rsidRPr="00A463F8">
        <w:rPr>
          <w:b/>
          <w:bCs/>
        </w:rPr>
        <w:t>2. izmjene i dopune Proračuna Općine Sveta Marija za 2025.godinu</w:t>
      </w:r>
      <w:r w:rsidR="00A463F8">
        <w:rPr>
          <w:b/>
          <w:bCs/>
        </w:rPr>
        <w:t>.</w:t>
      </w:r>
    </w:p>
    <w:p w:rsidR="006614B5" w:rsidRDefault="006614B5" w:rsidP="00EC55BE">
      <w:pPr>
        <w:rPr>
          <w:b/>
          <w:szCs w:val="24"/>
        </w:rPr>
      </w:pPr>
    </w:p>
    <w:p w:rsidR="006614B5" w:rsidRDefault="006614B5" w:rsidP="00EC55BE">
      <w:pPr>
        <w:rPr>
          <w:b/>
          <w:szCs w:val="24"/>
        </w:rPr>
      </w:pPr>
    </w:p>
    <w:p w:rsidR="00EE3371" w:rsidRPr="004B1A59" w:rsidRDefault="00EE3371" w:rsidP="00EC55BE">
      <w:pPr>
        <w:rPr>
          <w:b/>
          <w:szCs w:val="24"/>
        </w:rPr>
      </w:pPr>
      <w:r>
        <w:rPr>
          <w:b/>
          <w:szCs w:val="24"/>
        </w:rPr>
        <w:tab/>
      </w:r>
      <w:r w:rsidR="001C53E4" w:rsidRPr="004B1A59">
        <w:rPr>
          <w:b/>
          <w:szCs w:val="24"/>
        </w:rPr>
        <w:t>2</w:t>
      </w:r>
      <w:r w:rsidRPr="004B1A59">
        <w:rPr>
          <w:b/>
          <w:szCs w:val="24"/>
        </w:rPr>
        <w:t>. TOČKA DNEVNOG REDA</w:t>
      </w:r>
    </w:p>
    <w:p w:rsidR="00EE3371" w:rsidRDefault="00EE3371" w:rsidP="00517754">
      <w:pPr>
        <w:spacing w:line="276" w:lineRule="auto"/>
        <w:ind w:left="720"/>
        <w:rPr>
          <w:b/>
          <w:sz w:val="20"/>
        </w:rPr>
      </w:pPr>
      <w:r w:rsidRPr="004B1A59">
        <w:rPr>
          <w:b/>
          <w:sz w:val="20"/>
        </w:rPr>
        <w:t>(</w:t>
      </w:r>
      <w:r w:rsidR="000E40E2" w:rsidRPr="000E40E2">
        <w:rPr>
          <w:b/>
          <w:sz w:val="20"/>
        </w:rPr>
        <w:t>2. izmjene i dopune Programa građenja komunalne infrastrukture u Općini Sveta Marija za 2025</w:t>
      </w:r>
      <w:r w:rsidR="0022323B">
        <w:rPr>
          <w:b/>
          <w:sz w:val="20"/>
        </w:rPr>
        <w:t>.</w:t>
      </w:r>
      <w:r w:rsidR="000E40E2" w:rsidRPr="000E40E2">
        <w:rPr>
          <w:b/>
          <w:sz w:val="20"/>
        </w:rPr>
        <w:t xml:space="preserve"> godinu</w:t>
      </w:r>
      <w:r w:rsidRPr="004B1A59">
        <w:rPr>
          <w:b/>
          <w:sz w:val="20"/>
        </w:rPr>
        <w:t>)</w:t>
      </w:r>
    </w:p>
    <w:p w:rsidR="00EE3371" w:rsidRPr="009D518C" w:rsidRDefault="00EE3371" w:rsidP="00EE3371">
      <w:pPr>
        <w:rPr>
          <w:b/>
          <w:sz w:val="20"/>
        </w:rPr>
      </w:pPr>
    </w:p>
    <w:p w:rsidR="00963B5C" w:rsidRDefault="00EE3371" w:rsidP="00EE3371">
      <w:pPr>
        <w:ind w:firstLine="708"/>
        <w:jc w:val="both"/>
      </w:pPr>
      <w:r w:rsidRPr="00947A45">
        <w:t>Predsjedni</w:t>
      </w:r>
      <w:r w:rsidR="00CE6044">
        <w:t>ca</w:t>
      </w:r>
      <w:r w:rsidRPr="00947A45">
        <w:t xml:space="preserve"> OV </w:t>
      </w:r>
      <w:r w:rsidR="00055586">
        <w:t xml:space="preserve"> </w:t>
      </w:r>
      <w:r w:rsidR="00082007">
        <w:t xml:space="preserve">daje riječ </w:t>
      </w:r>
      <w:r w:rsidR="004B1A59">
        <w:t xml:space="preserve">pročelnici koja iznosi da je </w:t>
      </w:r>
      <w:r w:rsidR="00A463F8">
        <w:t>2. izmjenama Programa građenja, a u idućoj točki dnevnog reda programa održavanja komunalne infrastrukture navedena konta sa izvorima financiranj</w:t>
      </w:r>
      <w:r w:rsidR="00433FAA">
        <w:t>a</w:t>
      </w:r>
      <w:r w:rsidR="00A463F8">
        <w:t xml:space="preserve">. Konkretno u ovom slučaju došlo je do smanjenja troškova  na projektu općinskog spremišta  jer se realizacija prenosi u iduću godinu, smanjenja troškova sanacije Doma kulture u Donjem </w:t>
      </w:r>
      <w:proofErr w:type="spellStart"/>
      <w:r w:rsidR="00A463F8">
        <w:t>Mihaljevcu</w:t>
      </w:r>
      <w:proofErr w:type="spellEnd"/>
      <w:r w:rsidR="00A463F8">
        <w:t xml:space="preserve"> </w:t>
      </w:r>
      <w:r w:rsidR="00963B5C">
        <w:t xml:space="preserve">(stvarne potrebe sanacije su bile vidljive tek tokom same sanacije) i </w:t>
      </w:r>
      <w:r w:rsidR="00433FAA">
        <w:t>povećao</w:t>
      </w:r>
      <w:r w:rsidR="00963B5C">
        <w:t xml:space="preserve"> se trošak postavljanja LED javne rasvjete i to radi dodatnih lokacija na kojima se rasvjeta treba postaviti.</w:t>
      </w:r>
    </w:p>
    <w:p w:rsidR="004B1A59" w:rsidRDefault="004B1A59" w:rsidP="00EE3371">
      <w:pPr>
        <w:ind w:firstLine="708"/>
        <w:jc w:val="both"/>
      </w:pPr>
      <w:r>
        <w:t>Predsjednica OV  otvara raspravu.</w:t>
      </w:r>
    </w:p>
    <w:p w:rsidR="00EE3371" w:rsidRDefault="00EA56DB" w:rsidP="00EE3371">
      <w:pPr>
        <w:ind w:firstLine="708"/>
        <w:jc w:val="both"/>
      </w:pPr>
      <w:r>
        <w:t xml:space="preserve">Predsjednica OV zaključuje raspravu i daje </w:t>
      </w:r>
      <w:r w:rsidR="00EE3371">
        <w:t xml:space="preserve"> na </w:t>
      </w:r>
      <w:r w:rsidR="00A360A1">
        <w:t xml:space="preserve">glasovanje </w:t>
      </w:r>
      <w:r w:rsidR="00963B5C" w:rsidRPr="00963B5C">
        <w:t>2. izmjene i dopune Programa građenja komunalne infrastrukture u Općini Sveta Marija za 2025 godinu</w:t>
      </w:r>
      <w:r w:rsidR="00963B5C">
        <w:t>.</w:t>
      </w:r>
    </w:p>
    <w:p w:rsidR="00352EB0" w:rsidRDefault="00352EB0" w:rsidP="00EE3371">
      <w:pPr>
        <w:ind w:firstLine="708"/>
        <w:jc w:val="both"/>
      </w:pPr>
    </w:p>
    <w:p w:rsidR="00EE3371" w:rsidRDefault="00EE3371" w:rsidP="00EE3371">
      <w:pPr>
        <w:ind w:firstLine="708"/>
        <w:jc w:val="both"/>
        <w:rPr>
          <w:b/>
          <w:bCs/>
        </w:rPr>
      </w:pPr>
      <w:r w:rsidRPr="00FD0DC8">
        <w:t xml:space="preserve"> </w:t>
      </w:r>
      <w:r w:rsidRPr="00FD0DC8">
        <w:rPr>
          <w:b/>
          <w:bCs/>
        </w:rPr>
        <w:t>Općinsko vijeće Općine Sveta Marija</w:t>
      </w:r>
      <w:r w:rsidRPr="00BF0F70">
        <w:rPr>
          <w:b/>
          <w:bCs/>
        </w:rPr>
        <w:t xml:space="preserve">  je </w:t>
      </w:r>
      <w:r w:rsidR="00A360A1">
        <w:rPr>
          <w:b/>
          <w:bCs/>
        </w:rPr>
        <w:t xml:space="preserve">jednoglasno </w:t>
      </w:r>
      <w:r w:rsidRPr="00BF0F70">
        <w:rPr>
          <w:b/>
          <w:bCs/>
        </w:rPr>
        <w:t>s</w:t>
      </w:r>
      <w:r>
        <w:rPr>
          <w:b/>
          <w:bCs/>
        </w:rPr>
        <w:t>a</w:t>
      </w:r>
      <w:r w:rsidRPr="00BF0F70">
        <w:rPr>
          <w:b/>
          <w:bCs/>
        </w:rPr>
        <w:t xml:space="preserve"> </w:t>
      </w:r>
      <w:r w:rsidR="00963B5C">
        <w:rPr>
          <w:b/>
          <w:bCs/>
        </w:rPr>
        <w:t>6</w:t>
      </w:r>
      <w:r w:rsidR="00A360A1">
        <w:rPr>
          <w:b/>
          <w:bCs/>
        </w:rPr>
        <w:t xml:space="preserve"> </w:t>
      </w:r>
      <w:r w:rsidRPr="00BF0F70">
        <w:rPr>
          <w:b/>
          <w:bCs/>
        </w:rPr>
        <w:t>glasova “za“</w:t>
      </w:r>
      <w:r w:rsidR="00A8333B">
        <w:rPr>
          <w:b/>
          <w:bCs/>
        </w:rPr>
        <w:t xml:space="preserve"> </w:t>
      </w:r>
      <w:r w:rsidRPr="00BF0F70">
        <w:rPr>
          <w:b/>
          <w:bCs/>
        </w:rPr>
        <w:t xml:space="preserve"> donijelo </w:t>
      </w:r>
      <w:r w:rsidR="00963B5C" w:rsidRPr="00963B5C">
        <w:rPr>
          <w:b/>
          <w:bCs/>
        </w:rPr>
        <w:t>2. izmjene i dopune Programa građenja komunalne infrastrukture u Općini Sveta Marija za 2025 godinu</w:t>
      </w:r>
      <w:r w:rsidR="00963B5C">
        <w:rPr>
          <w:b/>
          <w:bCs/>
        </w:rPr>
        <w:t>.</w:t>
      </w:r>
    </w:p>
    <w:p w:rsidR="003B0016" w:rsidRDefault="003B0016" w:rsidP="00EE3371">
      <w:pPr>
        <w:ind w:firstLine="708"/>
        <w:jc w:val="both"/>
        <w:rPr>
          <w:b/>
          <w:bCs/>
        </w:rPr>
      </w:pPr>
    </w:p>
    <w:p w:rsidR="0022323B" w:rsidRDefault="0022323B" w:rsidP="00EE3371">
      <w:pPr>
        <w:ind w:firstLine="708"/>
        <w:jc w:val="both"/>
        <w:rPr>
          <w:b/>
          <w:bCs/>
        </w:rPr>
      </w:pPr>
    </w:p>
    <w:p w:rsidR="0022323B" w:rsidRDefault="0022323B" w:rsidP="00EE3371">
      <w:pPr>
        <w:ind w:firstLine="708"/>
        <w:jc w:val="both"/>
        <w:rPr>
          <w:b/>
          <w:bCs/>
        </w:rPr>
      </w:pPr>
    </w:p>
    <w:p w:rsidR="0022323B" w:rsidRDefault="0022323B" w:rsidP="00EE3371">
      <w:pPr>
        <w:ind w:firstLine="708"/>
        <w:jc w:val="both"/>
        <w:rPr>
          <w:b/>
          <w:bCs/>
        </w:rPr>
      </w:pPr>
    </w:p>
    <w:p w:rsidR="0022323B" w:rsidRDefault="0022323B" w:rsidP="00EE3371">
      <w:pPr>
        <w:ind w:firstLine="708"/>
        <w:jc w:val="both"/>
        <w:rPr>
          <w:b/>
          <w:bCs/>
        </w:rPr>
      </w:pPr>
    </w:p>
    <w:p w:rsidR="0022323B" w:rsidRDefault="0022323B" w:rsidP="00EE3371">
      <w:pPr>
        <w:ind w:firstLine="708"/>
        <w:jc w:val="both"/>
        <w:rPr>
          <w:b/>
          <w:bCs/>
        </w:rPr>
      </w:pPr>
    </w:p>
    <w:p w:rsidR="00EE3371" w:rsidRDefault="003D6856" w:rsidP="00EE3371">
      <w:pPr>
        <w:ind w:firstLine="708"/>
        <w:jc w:val="both"/>
        <w:rPr>
          <w:b/>
          <w:bCs/>
        </w:rPr>
      </w:pPr>
      <w:r>
        <w:rPr>
          <w:b/>
          <w:bCs/>
        </w:rPr>
        <w:t>3</w:t>
      </w:r>
      <w:r w:rsidR="00EE3371" w:rsidRPr="00603B1B">
        <w:rPr>
          <w:b/>
          <w:bCs/>
        </w:rPr>
        <w:t>. TOČKA DNEVNOG REDA</w:t>
      </w:r>
    </w:p>
    <w:p w:rsidR="00EE3371" w:rsidRPr="003F7F82" w:rsidRDefault="00981F0A" w:rsidP="003F7F82">
      <w:pPr>
        <w:spacing w:line="276" w:lineRule="auto"/>
        <w:ind w:left="720"/>
        <w:rPr>
          <w:b/>
          <w:sz w:val="20"/>
        </w:rPr>
      </w:pPr>
      <w:r>
        <w:rPr>
          <w:b/>
          <w:bCs/>
          <w:sz w:val="20"/>
        </w:rPr>
        <w:t>(</w:t>
      </w:r>
      <w:r w:rsidR="000E40E2" w:rsidRPr="000E40E2">
        <w:rPr>
          <w:b/>
          <w:bCs/>
          <w:sz w:val="20"/>
        </w:rPr>
        <w:t>2. izmjene i dopune Programa održavanja komunalne infrastrukture u Općini Sveta Marija za 2025. godinu</w:t>
      </w:r>
      <w:r w:rsidR="00EE3371" w:rsidRPr="003F7F82">
        <w:rPr>
          <w:b/>
          <w:sz w:val="20"/>
        </w:rPr>
        <w:t>)</w:t>
      </w:r>
    </w:p>
    <w:p w:rsidR="00EE3371" w:rsidRPr="003F7F82" w:rsidRDefault="00EE3371" w:rsidP="00EE3371">
      <w:pPr>
        <w:ind w:firstLine="708"/>
        <w:rPr>
          <w:b/>
          <w:sz w:val="20"/>
        </w:rPr>
      </w:pPr>
    </w:p>
    <w:p w:rsidR="00963B5C" w:rsidRDefault="005C6910" w:rsidP="005C6910">
      <w:pPr>
        <w:ind w:firstLine="708"/>
        <w:jc w:val="both"/>
      </w:pPr>
      <w:r>
        <w:t>Predsjedni</w:t>
      </w:r>
      <w:r w:rsidR="00EA56DB">
        <w:t>ca</w:t>
      </w:r>
      <w:r>
        <w:t xml:space="preserve"> OV </w:t>
      </w:r>
      <w:r w:rsidR="00EA56DB">
        <w:t xml:space="preserve">daje riječ </w:t>
      </w:r>
      <w:r w:rsidR="00963B5C">
        <w:t xml:space="preserve">pročelnici koja napominje da je prije spomenula kako je Program održavanja komunalne infrastrukture podložan izmjenama i dopunama sukladno izmjenama i dopunama Proračuna. Ovim 2. izmjenama i dopunama  došlo je do </w:t>
      </w:r>
      <w:r w:rsidR="001272C6">
        <w:t xml:space="preserve">promjene u visini pojedinih stavaka  i izvorima financiranja.   </w:t>
      </w:r>
      <w:r w:rsidR="00963B5C">
        <w:t xml:space="preserve"> </w:t>
      </w:r>
    </w:p>
    <w:p w:rsidR="00963B5C" w:rsidRDefault="00963B5C" w:rsidP="005C6910">
      <w:pPr>
        <w:ind w:firstLine="708"/>
        <w:jc w:val="both"/>
      </w:pPr>
    </w:p>
    <w:p w:rsidR="00572636" w:rsidRDefault="005C6910" w:rsidP="005C6910">
      <w:pPr>
        <w:ind w:firstLine="708"/>
        <w:jc w:val="both"/>
      </w:pPr>
      <w:r>
        <w:t>Predsjedn</w:t>
      </w:r>
      <w:r w:rsidR="00EA56DB">
        <w:t>ica</w:t>
      </w:r>
      <w:r>
        <w:t xml:space="preserve"> OV </w:t>
      </w:r>
      <w:r w:rsidR="00572636">
        <w:t xml:space="preserve"> zahvaljuje </w:t>
      </w:r>
      <w:r w:rsidR="001272C6">
        <w:t xml:space="preserve"> pročelnici</w:t>
      </w:r>
      <w:r w:rsidR="00572636">
        <w:t xml:space="preserve"> i </w:t>
      </w:r>
      <w:r>
        <w:t>otvara</w:t>
      </w:r>
      <w:r w:rsidR="00572636">
        <w:t xml:space="preserve"> raspravu.</w:t>
      </w:r>
    </w:p>
    <w:p w:rsidR="005C6910" w:rsidRDefault="00100806" w:rsidP="005C6910">
      <w:pPr>
        <w:ind w:firstLine="708"/>
        <w:jc w:val="both"/>
      </w:pPr>
      <w:r>
        <w:t xml:space="preserve">Predsjednica OV </w:t>
      </w:r>
      <w:r w:rsidR="00B36AB1">
        <w:t xml:space="preserve"> zaključuje raspravu </w:t>
      </w:r>
      <w:r w:rsidR="005C6910">
        <w:t xml:space="preserve"> i daje na usvajanje  </w:t>
      </w:r>
      <w:r w:rsidR="001272C6" w:rsidRPr="001272C6">
        <w:t>2. izmjene i dopune Programa održavanja komunalne infrastrukture u Općini Sveta Marija za 2025. godinu</w:t>
      </w:r>
      <w:r w:rsidR="001272C6">
        <w:t>.</w:t>
      </w:r>
    </w:p>
    <w:p w:rsidR="00CB2329" w:rsidRDefault="00CB2329" w:rsidP="005C6910">
      <w:pPr>
        <w:ind w:firstLine="708"/>
        <w:jc w:val="both"/>
      </w:pPr>
    </w:p>
    <w:p w:rsidR="000E73A5" w:rsidRDefault="001272C6" w:rsidP="00EE3371">
      <w:pPr>
        <w:ind w:firstLine="708"/>
        <w:jc w:val="both"/>
        <w:rPr>
          <w:b/>
          <w:bCs/>
        </w:rPr>
      </w:pPr>
      <w:r>
        <w:t>Bez</w:t>
      </w:r>
      <w:r w:rsidR="005C6910">
        <w:t xml:space="preserve"> rasprave, </w:t>
      </w:r>
      <w:r w:rsidR="005C6910" w:rsidRPr="005C6910">
        <w:rPr>
          <w:b/>
        </w:rPr>
        <w:t xml:space="preserve">Općinsko vijeće Općine Sveta Marija  je </w:t>
      </w:r>
      <w:r>
        <w:rPr>
          <w:b/>
        </w:rPr>
        <w:t>jednoglasno</w:t>
      </w:r>
      <w:r w:rsidR="00CB2329">
        <w:rPr>
          <w:b/>
        </w:rPr>
        <w:t xml:space="preserve"> </w:t>
      </w:r>
      <w:r w:rsidR="005C6910" w:rsidRPr="005C6910">
        <w:rPr>
          <w:b/>
        </w:rPr>
        <w:t xml:space="preserve">sa </w:t>
      </w:r>
      <w:r>
        <w:rPr>
          <w:b/>
        </w:rPr>
        <w:t>6</w:t>
      </w:r>
      <w:r w:rsidR="005C6910">
        <w:rPr>
          <w:b/>
        </w:rPr>
        <w:t xml:space="preserve"> glasova “za“</w:t>
      </w:r>
      <w:r>
        <w:rPr>
          <w:b/>
        </w:rPr>
        <w:t xml:space="preserve"> </w:t>
      </w:r>
      <w:r w:rsidR="005C6910" w:rsidRPr="005C6910">
        <w:rPr>
          <w:b/>
        </w:rPr>
        <w:t xml:space="preserve">donijelo </w:t>
      </w:r>
      <w:r w:rsidRPr="001272C6">
        <w:rPr>
          <w:b/>
        </w:rPr>
        <w:t>2. izmjene i dopune Programa održavanja komunalne infrastrukture u Općini Sveta Marija za 2025. godinu</w:t>
      </w:r>
      <w:r>
        <w:rPr>
          <w:b/>
        </w:rPr>
        <w:t>.</w:t>
      </w:r>
    </w:p>
    <w:p w:rsidR="00B36AB1" w:rsidRDefault="00B36AB1" w:rsidP="00EE3371">
      <w:pPr>
        <w:ind w:firstLine="708"/>
        <w:jc w:val="both"/>
        <w:rPr>
          <w:b/>
          <w:bCs/>
        </w:rPr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t>4</w:t>
      </w:r>
      <w:r w:rsidR="00EE3371" w:rsidRPr="006951FA">
        <w:rPr>
          <w:b/>
          <w:bCs/>
        </w:rPr>
        <w:t>. TOČKA DNEVNOG REDA</w:t>
      </w:r>
    </w:p>
    <w:p w:rsidR="00EE3371" w:rsidRPr="00431DFD" w:rsidRDefault="00EE3371" w:rsidP="00EE3371">
      <w:pPr>
        <w:ind w:left="720"/>
        <w:rPr>
          <w:b/>
          <w:sz w:val="20"/>
        </w:rPr>
      </w:pPr>
      <w:r w:rsidRPr="003F7F82">
        <w:rPr>
          <w:b/>
          <w:bCs/>
          <w:sz w:val="20"/>
        </w:rPr>
        <w:t>(</w:t>
      </w:r>
      <w:r w:rsidR="000E40E2" w:rsidRPr="000E40E2">
        <w:rPr>
          <w:b/>
          <w:bCs/>
          <w:sz w:val="20"/>
        </w:rPr>
        <w:t>Program dodjele potpora male vrijednosti poljoprivrednicima na području Općine Sveta Marija kao pomoć za ublažavanje posljedica prirodne nepogode suše za 2024. godinu</w:t>
      </w:r>
      <w:r w:rsidRPr="00431DFD">
        <w:rPr>
          <w:b/>
          <w:sz w:val="20"/>
        </w:rPr>
        <w:t xml:space="preserve">) </w:t>
      </w:r>
    </w:p>
    <w:p w:rsidR="00EE3371" w:rsidRPr="006159A3" w:rsidRDefault="00EE3371" w:rsidP="00EE3371">
      <w:pPr>
        <w:tabs>
          <w:tab w:val="left" w:pos="1985"/>
        </w:tabs>
        <w:ind w:left="720"/>
        <w:rPr>
          <w:sz w:val="22"/>
          <w:szCs w:val="22"/>
        </w:rPr>
      </w:pPr>
    </w:p>
    <w:p w:rsidR="00E95DA3" w:rsidRDefault="000E73A5" w:rsidP="000E73A5">
      <w:pPr>
        <w:ind w:firstLine="708"/>
        <w:jc w:val="both"/>
        <w:rPr>
          <w:bCs/>
          <w:szCs w:val="24"/>
        </w:rPr>
      </w:pPr>
      <w:r w:rsidRPr="000E73A5">
        <w:rPr>
          <w:bCs/>
          <w:szCs w:val="24"/>
        </w:rPr>
        <w:t>Predsjedni</w:t>
      </w:r>
      <w:r w:rsidR="00EA56DB">
        <w:rPr>
          <w:bCs/>
          <w:szCs w:val="24"/>
        </w:rPr>
        <w:t>ca</w:t>
      </w:r>
      <w:r w:rsidRPr="000E73A5">
        <w:rPr>
          <w:bCs/>
          <w:szCs w:val="24"/>
        </w:rPr>
        <w:t xml:space="preserve"> OV </w:t>
      </w:r>
      <w:r w:rsidR="00CB2329">
        <w:rPr>
          <w:bCs/>
          <w:szCs w:val="24"/>
        </w:rPr>
        <w:t xml:space="preserve">daje riječ </w:t>
      </w:r>
      <w:r w:rsidR="001272C6">
        <w:rPr>
          <w:bCs/>
          <w:szCs w:val="24"/>
        </w:rPr>
        <w:t xml:space="preserve">pročelnici </w:t>
      </w:r>
      <w:r w:rsidR="00B36AB1">
        <w:rPr>
          <w:bCs/>
          <w:szCs w:val="24"/>
        </w:rPr>
        <w:t xml:space="preserve"> koja pojašnjava da</w:t>
      </w:r>
      <w:r w:rsidR="00100806">
        <w:rPr>
          <w:bCs/>
          <w:szCs w:val="24"/>
        </w:rPr>
        <w:t xml:space="preserve"> </w:t>
      </w:r>
      <w:r w:rsidR="001272C6">
        <w:rPr>
          <w:bCs/>
          <w:szCs w:val="24"/>
        </w:rPr>
        <w:t xml:space="preserve">nam je Ministarstvo poljoprivrede poslalo dopis u kojem je objašnjeno da </w:t>
      </w:r>
      <w:r w:rsidR="00F176DC">
        <w:rPr>
          <w:bCs/>
          <w:szCs w:val="24"/>
        </w:rPr>
        <w:t>će se poljoprivrednicima koji se nisu mogli kandidirati na Mjeru 23 , a imali su štetu od suše 2024. godine na svojim usjevima, temeljem Odluke Vlade RH iz rujna ove godine  dodijeliti pomoć dodjelom potpore male vrijednosti za koju je potrebno u prvom koraku donijeti Program dodjele potpora male vrijednosti, a nakon toga raspisati javni poziv na koji se mogu javiti isključivo poljoprivrednici za koje nam je Ministarstvo poslalo tablicu s imenima i prezimenima te iznosom  s kojim se mogu javiti na javni poziv.</w:t>
      </w:r>
    </w:p>
    <w:p w:rsidR="00E95DA3" w:rsidRDefault="00E95DA3" w:rsidP="000E73A5">
      <w:pPr>
        <w:ind w:firstLine="708"/>
        <w:jc w:val="both"/>
        <w:rPr>
          <w:bCs/>
          <w:szCs w:val="24"/>
        </w:rPr>
      </w:pPr>
    </w:p>
    <w:p w:rsidR="00100806" w:rsidRDefault="00241DD1" w:rsidP="000E73A5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Predsjednica OV zahvaljuje </w:t>
      </w:r>
      <w:r w:rsidR="00E95DA3">
        <w:rPr>
          <w:bCs/>
          <w:szCs w:val="24"/>
        </w:rPr>
        <w:t xml:space="preserve">Pročelnici </w:t>
      </w:r>
      <w:r>
        <w:rPr>
          <w:bCs/>
          <w:szCs w:val="24"/>
        </w:rPr>
        <w:t xml:space="preserve"> i otvara raspravu.</w:t>
      </w:r>
    </w:p>
    <w:p w:rsidR="00814A5F" w:rsidRDefault="00814A5F" w:rsidP="00100806">
      <w:pPr>
        <w:ind w:firstLine="708"/>
        <w:rPr>
          <w:bCs/>
          <w:szCs w:val="24"/>
        </w:rPr>
      </w:pPr>
      <w:r>
        <w:rPr>
          <w:bCs/>
          <w:szCs w:val="24"/>
        </w:rPr>
        <w:t xml:space="preserve">Predsjednica OV zaključuje raspravu i daje na usvajanje </w:t>
      </w:r>
      <w:r w:rsidR="00E95DA3" w:rsidRPr="00E95DA3">
        <w:rPr>
          <w:bCs/>
          <w:szCs w:val="24"/>
        </w:rPr>
        <w:t>Program dodjele potpora male vrijednosti poljoprivrednicima na području Općine Sveta Marija kao pomoć za ublažavanje posljedica prirodne nepogode suše za 2024. godinu</w:t>
      </w:r>
      <w:r w:rsidR="00E95DA3">
        <w:rPr>
          <w:bCs/>
          <w:szCs w:val="24"/>
        </w:rPr>
        <w:t>.</w:t>
      </w:r>
    </w:p>
    <w:p w:rsidR="00100806" w:rsidRPr="000E73A5" w:rsidRDefault="00100806" w:rsidP="00100806">
      <w:pPr>
        <w:ind w:firstLine="708"/>
        <w:rPr>
          <w:bCs/>
          <w:szCs w:val="24"/>
        </w:rPr>
      </w:pPr>
    </w:p>
    <w:p w:rsidR="00DE4D84" w:rsidRDefault="000E73A5" w:rsidP="00BA3360">
      <w:pPr>
        <w:ind w:firstLine="708"/>
        <w:rPr>
          <w:b/>
          <w:bCs/>
        </w:rPr>
      </w:pPr>
      <w:r w:rsidRPr="000E73A5">
        <w:rPr>
          <w:b/>
          <w:bCs/>
          <w:szCs w:val="24"/>
        </w:rPr>
        <w:t xml:space="preserve">Općinsko vijeće Općine Sveta Marija  je  </w:t>
      </w:r>
      <w:r w:rsidR="00DE4D84">
        <w:rPr>
          <w:b/>
          <w:bCs/>
          <w:szCs w:val="24"/>
        </w:rPr>
        <w:t xml:space="preserve">jednoglasno </w:t>
      </w:r>
      <w:r w:rsidRPr="000E73A5">
        <w:rPr>
          <w:b/>
          <w:bCs/>
          <w:szCs w:val="24"/>
        </w:rPr>
        <w:t>s</w:t>
      </w:r>
      <w:r w:rsidR="0059308A">
        <w:rPr>
          <w:b/>
          <w:bCs/>
          <w:szCs w:val="24"/>
        </w:rPr>
        <w:t>a</w:t>
      </w:r>
      <w:r w:rsidRPr="000E73A5">
        <w:rPr>
          <w:b/>
          <w:bCs/>
          <w:szCs w:val="24"/>
        </w:rPr>
        <w:t xml:space="preserve"> </w:t>
      </w:r>
      <w:r w:rsidR="00E95DA3">
        <w:rPr>
          <w:b/>
          <w:bCs/>
          <w:szCs w:val="24"/>
        </w:rPr>
        <w:t>6</w:t>
      </w:r>
      <w:r w:rsidRPr="000E73A5">
        <w:rPr>
          <w:b/>
          <w:bCs/>
          <w:szCs w:val="24"/>
        </w:rPr>
        <w:t xml:space="preserve"> glasova “za“</w:t>
      </w:r>
      <w:r w:rsidR="004E2B38">
        <w:rPr>
          <w:b/>
          <w:bCs/>
          <w:szCs w:val="24"/>
        </w:rPr>
        <w:t xml:space="preserve"> </w:t>
      </w:r>
      <w:r w:rsidR="00100806">
        <w:rPr>
          <w:b/>
          <w:bCs/>
          <w:szCs w:val="24"/>
        </w:rPr>
        <w:t>donijelo</w:t>
      </w:r>
      <w:r w:rsidR="00E0511E">
        <w:rPr>
          <w:b/>
          <w:bCs/>
          <w:szCs w:val="24"/>
        </w:rPr>
        <w:t xml:space="preserve"> </w:t>
      </w:r>
      <w:r w:rsidR="00E95DA3" w:rsidRPr="00E95DA3">
        <w:rPr>
          <w:b/>
          <w:bCs/>
          <w:szCs w:val="24"/>
        </w:rPr>
        <w:t>Program dodjele potpora male vrijednosti poljoprivrednicima na području Općine Sveta Marija kao pomoć za ublažavanje posljedica prirodne nepogode suše za 2024. godinu</w:t>
      </w:r>
      <w:r w:rsidR="00E95DA3">
        <w:rPr>
          <w:b/>
          <w:bCs/>
          <w:szCs w:val="24"/>
        </w:rPr>
        <w:t>.</w:t>
      </w:r>
      <w:r w:rsidRPr="000E73A5">
        <w:rPr>
          <w:b/>
          <w:bCs/>
          <w:szCs w:val="24"/>
        </w:rPr>
        <w:t xml:space="preserve"> </w:t>
      </w:r>
    </w:p>
    <w:p w:rsidR="00DE4D84" w:rsidRDefault="00DE4D84" w:rsidP="00EE3371">
      <w:pPr>
        <w:ind w:firstLine="708"/>
        <w:jc w:val="both"/>
        <w:rPr>
          <w:b/>
          <w:bCs/>
        </w:rPr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t>5</w:t>
      </w:r>
      <w:r w:rsidR="00EE3371" w:rsidRPr="006951FA">
        <w:rPr>
          <w:b/>
          <w:bCs/>
        </w:rPr>
        <w:t>. TOČKA DNEVNOG REDA</w:t>
      </w:r>
    </w:p>
    <w:p w:rsidR="00EE3371" w:rsidRPr="00431DFD" w:rsidRDefault="00EE3371" w:rsidP="00EE3371">
      <w:pPr>
        <w:ind w:left="720"/>
        <w:rPr>
          <w:b/>
          <w:sz w:val="20"/>
        </w:rPr>
      </w:pPr>
      <w:r w:rsidRPr="00431DFD">
        <w:rPr>
          <w:b/>
          <w:bCs/>
          <w:sz w:val="20"/>
        </w:rPr>
        <w:t>(</w:t>
      </w:r>
      <w:r w:rsidR="000E40E2" w:rsidRPr="000E40E2">
        <w:rPr>
          <w:b/>
          <w:bCs/>
          <w:sz w:val="20"/>
        </w:rPr>
        <w:t>Pravilnik o provedbi postupaka jednost</w:t>
      </w:r>
      <w:r w:rsidR="000E40E2">
        <w:rPr>
          <w:b/>
          <w:bCs/>
          <w:sz w:val="20"/>
        </w:rPr>
        <w:t>avne nabave Općine Sveta Marija</w:t>
      </w:r>
      <w:r w:rsidR="00103327">
        <w:rPr>
          <w:b/>
          <w:bCs/>
          <w:sz w:val="20"/>
        </w:rPr>
        <w:t>)</w:t>
      </w:r>
      <w:r w:rsidRPr="00431DFD">
        <w:rPr>
          <w:b/>
          <w:sz w:val="20"/>
        </w:rPr>
        <w:t xml:space="preserve"> </w:t>
      </w:r>
    </w:p>
    <w:p w:rsidR="0023603B" w:rsidRDefault="0023603B" w:rsidP="0023603B">
      <w:pPr>
        <w:ind w:firstLine="708"/>
      </w:pPr>
    </w:p>
    <w:p w:rsidR="00BD74B6" w:rsidRDefault="000E73A5" w:rsidP="000E73A5">
      <w:pPr>
        <w:ind w:firstLine="708"/>
      </w:pPr>
      <w:r>
        <w:t>Predsjedni</w:t>
      </w:r>
      <w:r w:rsidR="0059308A">
        <w:t>ca</w:t>
      </w:r>
      <w:r>
        <w:t xml:space="preserve"> OV </w:t>
      </w:r>
      <w:r w:rsidR="00DE4D84">
        <w:t xml:space="preserve"> </w:t>
      </w:r>
      <w:r w:rsidR="00E0511E">
        <w:t xml:space="preserve">daje riječ načelnici koja </w:t>
      </w:r>
      <w:r w:rsidR="00241DD1">
        <w:t xml:space="preserve">iznosi </w:t>
      </w:r>
      <w:r w:rsidR="00E95DA3">
        <w:t>da Pravilnik o jednostavnoj nabavi imamo već godinama</w:t>
      </w:r>
      <w:r w:rsidR="00AE2AAB">
        <w:t>, u međuvremenu se mijenjala valuta tako da je postoje</w:t>
      </w:r>
      <w:r w:rsidR="00BD74B6">
        <w:t>ć</w:t>
      </w:r>
      <w:r w:rsidR="00AE2AAB">
        <w:t xml:space="preserve">e iznose trebalo iskazati u eurima. Osim toga se nije  nešto previše mijenjalo, </w:t>
      </w:r>
      <w:r w:rsidR="0024424A">
        <w:t>a sada smo jedino</w:t>
      </w:r>
      <w:r w:rsidR="00AE2AAB">
        <w:t xml:space="preserve"> pokušali </w:t>
      </w:r>
      <w:r w:rsidR="0024424A">
        <w:t xml:space="preserve">malo </w:t>
      </w:r>
      <w:r w:rsidR="00BD74B6">
        <w:t>pojednostaviti.</w:t>
      </w:r>
    </w:p>
    <w:p w:rsidR="00BD74B6" w:rsidRDefault="00BD74B6" w:rsidP="000E73A5">
      <w:pPr>
        <w:ind w:firstLine="708"/>
      </w:pPr>
    </w:p>
    <w:p w:rsidR="006B3442" w:rsidRDefault="000E73A5" w:rsidP="000E73A5">
      <w:pPr>
        <w:ind w:firstLine="708"/>
      </w:pPr>
      <w:r>
        <w:t>Predsjedni</w:t>
      </w:r>
      <w:r w:rsidR="0059308A">
        <w:t>ca</w:t>
      </w:r>
      <w:r>
        <w:t xml:space="preserve"> OV otvara </w:t>
      </w:r>
      <w:r w:rsidR="00BD74B6">
        <w:t xml:space="preserve"> i zaključuje </w:t>
      </w:r>
      <w:r w:rsidR="006C2A76">
        <w:t xml:space="preserve"> raspravu</w:t>
      </w:r>
      <w:r w:rsidR="006B3442">
        <w:t>.</w:t>
      </w:r>
    </w:p>
    <w:p w:rsidR="00BD74B6" w:rsidRDefault="000A6E82" w:rsidP="006A5F4F">
      <w:pPr>
        <w:ind w:firstLine="708"/>
      </w:pPr>
      <w:r>
        <w:t xml:space="preserve">Predsjednica OV  </w:t>
      </w:r>
      <w:r w:rsidR="003B4AA9">
        <w:t xml:space="preserve">daje na glasovanje </w:t>
      </w:r>
      <w:r w:rsidR="00BD74B6" w:rsidRPr="00BD74B6">
        <w:t>Pravilnik o provedbi postupaka jednostavne nabave Općine Sveta Marija</w:t>
      </w:r>
      <w:r w:rsidR="00BD74B6">
        <w:t>.</w:t>
      </w:r>
    </w:p>
    <w:p w:rsidR="006A5F4F" w:rsidRPr="006A5F4F" w:rsidRDefault="006A5F4F" w:rsidP="006A5F4F">
      <w:pPr>
        <w:ind w:firstLine="708"/>
      </w:pPr>
    </w:p>
    <w:p w:rsidR="00BD74B6" w:rsidRDefault="006A5F4F" w:rsidP="006A5F4F">
      <w:pPr>
        <w:ind w:firstLine="708"/>
        <w:rPr>
          <w:b/>
        </w:rPr>
      </w:pPr>
      <w:r w:rsidRPr="000A6E82">
        <w:rPr>
          <w:b/>
        </w:rPr>
        <w:t>Općinsko vijeće Općine Sveta Marija</w:t>
      </w:r>
      <w:r w:rsidR="00BD74B6">
        <w:rPr>
          <w:b/>
        </w:rPr>
        <w:t xml:space="preserve"> je jednoglasno</w:t>
      </w:r>
      <w:r>
        <w:rPr>
          <w:b/>
        </w:rPr>
        <w:t xml:space="preserve"> sa </w:t>
      </w:r>
      <w:r w:rsidR="00BD74B6">
        <w:rPr>
          <w:b/>
        </w:rPr>
        <w:t>6</w:t>
      </w:r>
      <w:r>
        <w:rPr>
          <w:b/>
        </w:rPr>
        <w:t xml:space="preserve"> glasa „za“ </w:t>
      </w:r>
      <w:r w:rsidR="00BD74B6">
        <w:rPr>
          <w:b/>
        </w:rPr>
        <w:t xml:space="preserve">donijelo </w:t>
      </w:r>
      <w:r w:rsidR="00BD74B6" w:rsidRPr="00BD74B6">
        <w:rPr>
          <w:b/>
        </w:rPr>
        <w:t>Pravilnik o provedbi postupaka jednostavne nabave Općine Sveta Marija</w:t>
      </w:r>
      <w:r w:rsidR="00BD74B6">
        <w:rPr>
          <w:b/>
        </w:rPr>
        <w:t>.</w:t>
      </w:r>
    </w:p>
    <w:p w:rsidR="00BD74B6" w:rsidRDefault="00BD74B6" w:rsidP="006A5F4F">
      <w:pPr>
        <w:ind w:firstLine="708"/>
        <w:rPr>
          <w:b/>
        </w:rPr>
      </w:pPr>
    </w:p>
    <w:p w:rsidR="003837A1" w:rsidRDefault="003837A1" w:rsidP="003837A1">
      <w:pPr>
        <w:ind w:firstLine="708"/>
      </w:pPr>
    </w:p>
    <w:p w:rsidR="0022323B" w:rsidRDefault="0022323B" w:rsidP="003837A1">
      <w:pPr>
        <w:ind w:firstLine="708"/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="00EE3371" w:rsidRPr="006951FA">
        <w:rPr>
          <w:b/>
          <w:bCs/>
        </w:rPr>
        <w:t>. TOČKA DNEVNOG REDA</w:t>
      </w:r>
    </w:p>
    <w:p w:rsidR="00EE3371" w:rsidRPr="00431DFD" w:rsidRDefault="00B86E82" w:rsidP="00103327">
      <w:pPr>
        <w:tabs>
          <w:tab w:val="left" w:pos="142"/>
        </w:tabs>
        <w:spacing w:line="276" w:lineRule="auto"/>
        <w:ind w:left="720"/>
        <w:rPr>
          <w:b/>
          <w:sz w:val="20"/>
        </w:rPr>
      </w:pPr>
      <w:r>
        <w:rPr>
          <w:b/>
          <w:bCs/>
          <w:sz w:val="20"/>
        </w:rPr>
        <w:t>(</w:t>
      </w:r>
      <w:r w:rsidR="000E40E2" w:rsidRPr="000E40E2">
        <w:rPr>
          <w:b/>
          <w:bCs/>
          <w:sz w:val="20"/>
        </w:rPr>
        <w:t>Odluka o  dodjeli  prostora u vlasništvu Općine Sveta Marija na privremeno/povremeno/određeno vrijeme korištenje</w:t>
      </w:r>
      <w:r w:rsidR="007440A0">
        <w:rPr>
          <w:b/>
          <w:bCs/>
          <w:sz w:val="20"/>
        </w:rPr>
        <w:t>)</w:t>
      </w:r>
      <w:r w:rsidR="00EE3371" w:rsidRPr="00431DFD">
        <w:rPr>
          <w:b/>
          <w:sz w:val="20"/>
        </w:rPr>
        <w:t xml:space="preserve"> </w:t>
      </w:r>
    </w:p>
    <w:p w:rsidR="00162C56" w:rsidRDefault="00EE3371" w:rsidP="007F1D02">
      <w:pPr>
        <w:ind w:firstLine="708"/>
        <w:jc w:val="both"/>
      </w:pPr>
      <w:r>
        <w:t>Predsjedni</w:t>
      </w:r>
      <w:r w:rsidR="0059308A">
        <w:t>ca</w:t>
      </w:r>
      <w:r>
        <w:t xml:space="preserve"> OV</w:t>
      </w:r>
      <w:r w:rsidR="007F1D02">
        <w:t xml:space="preserve"> </w:t>
      </w:r>
      <w:r w:rsidR="00E757F6">
        <w:t xml:space="preserve">daje riječ </w:t>
      </w:r>
      <w:r w:rsidR="008E66CE">
        <w:t xml:space="preserve">načelnici koja pojašnjava da mi uglavnom dajemo </w:t>
      </w:r>
      <w:r w:rsidR="00691C9D">
        <w:t>na korištenje</w:t>
      </w:r>
      <w:r w:rsidR="008E66CE">
        <w:t xml:space="preserve"> </w:t>
      </w:r>
      <w:r w:rsidR="00162C56">
        <w:t xml:space="preserve">Domove kulture u oba naselja. Prvom Odlukom o </w:t>
      </w:r>
      <w:r w:rsidR="00691C9D">
        <w:t xml:space="preserve">korištenju </w:t>
      </w:r>
      <w:r w:rsidR="00162C56">
        <w:t xml:space="preserve">  iznosi </w:t>
      </w:r>
      <w:r w:rsidR="00691C9D">
        <w:t>naknada za korištenje</w:t>
      </w:r>
      <w:r w:rsidR="00162C56">
        <w:t xml:space="preserve"> su bili visoki, trenutno važećom </w:t>
      </w:r>
      <w:r w:rsidR="00691C9D">
        <w:t>O</w:t>
      </w:r>
      <w:r w:rsidR="00162C56">
        <w:t xml:space="preserve">dlukom oni su bitno smanjeni. Sad u oba Doma kulture imamo i grijanje i klimu, ona se raspitala i </w:t>
      </w:r>
      <w:r w:rsidR="00691C9D">
        <w:t xml:space="preserve"> dnevna naknade</w:t>
      </w:r>
      <w:r w:rsidR="00162C56">
        <w:t xml:space="preserve"> u okolnim mjestima iznosi za ljude s pre</w:t>
      </w:r>
      <w:r w:rsidR="00691C9D">
        <w:t>bivalištem u tom mjestu 70 eura</w:t>
      </w:r>
      <w:r w:rsidR="00162C56">
        <w:t>, a za vanjske 100 eura.</w:t>
      </w:r>
    </w:p>
    <w:p w:rsidR="00F7490C" w:rsidRDefault="00162C56" w:rsidP="007F1D02">
      <w:pPr>
        <w:ind w:firstLine="708"/>
        <w:jc w:val="both"/>
      </w:pPr>
      <w:r>
        <w:t xml:space="preserve"> U predloženoj Odluci za izbornu promidžbu</w:t>
      </w:r>
      <w:r w:rsidR="00F7490C">
        <w:t xml:space="preserve"> i rad političkih stranaka</w:t>
      </w:r>
      <w:r>
        <w:t xml:space="preserve"> navedeni su neznatni iznosi</w:t>
      </w:r>
      <w:r w:rsidR="0024424A">
        <w:t xml:space="preserve"> dnevne naknade</w:t>
      </w:r>
      <w:r>
        <w:t xml:space="preserve">, a za sve </w:t>
      </w:r>
      <w:r w:rsidR="00F7490C">
        <w:t>ostale</w:t>
      </w:r>
      <w:r>
        <w:t xml:space="preserve"> prigode  70 eura neovisno o </w:t>
      </w:r>
      <w:r w:rsidR="00F7490C">
        <w:t>godišn</w:t>
      </w:r>
      <w:r w:rsidR="00691C9D">
        <w:t>jem dobu</w:t>
      </w:r>
      <w:r w:rsidR="00F7490C">
        <w:t>, a za vanjske korisnike (bez prebivališta na području Općine) za 30 eura skuplje.</w:t>
      </w:r>
      <w:r>
        <w:t xml:space="preserve"> </w:t>
      </w:r>
    </w:p>
    <w:p w:rsidR="00F7490C" w:rsidRDefault="00F7490C" w:rsidP="007F1D02">
      <w:pPr>
        <w:ind w:firstLine="708"/>
        <w:jc w:val="both"/>
      </w:pPr>
    </w:p>
    <w:p w:rsidR="0030512B" w:rsidRDefault="0030512B" w:rsidP="007F1D02">
      <w:pPr>
        <w:ind w:firstLine="708"/>
        <w:jc w:val="both"/>
      </w:pPr>
      <w:r>
        <w:t xml:space="preserve">Predsjednica OV zahvaljuje </w:t>
      </w:r>
      <w:r w:rsidR="00F7490C">
        <w:t>načelnici</w:t>
      </w:r>
      <w:r>
        <w:t xml:space="preserve"> i otvara raspravu</w:t>
      </w:r>
      <w:r w:rsidR="005369DA">
        <w:t xml:space="preserve"> </w:t>
      </w:r>
      <w:r w:rsidR="0022323B">
        <w:t>u koju se uključuju vijećnici Kočiš i Peter</w:t>
      </w:r>
      <w:r>
        <w:t>.</w:t>
      </w:r>
    </w:p>
    <w:p w:rsidR="00F7490C" w:rsidRDefault="0030512B" w:rsidP="007F1D02">
      <w:pPr>
        <w:ind w:firstLine="708"/>
        <w:jc w:val="both"/>
      </w:pPr>
      <w:r>
        <w:t xml:space="preserve">Vijećnik </w:t>
      </w:r>
      <w:r w:rsidR="00F7490C">
        <w:t xml:space="preserve">Kočiš smatra da se  </w:t>
      </w:r>
      <w:r w:rsidR="0024424A">
        <w:t>dnevna</w:t>
      </w:r>
      <w:r w:rsidR="00691C9D">
        <w:t xml:space="preserve"> naknada za korištenje prostora za ostale prigode </w:t>
      </w:r>
      <w:r w:rsidR="00F7490C">
        <w:t xml:space="preserve"> previše digla i predlaže da umjesto 70 eura to bude 50 eura  uz obrazloženje da nema smisla da mještani radi prevelike cijene  uopće ne koriste navedene prostore i oni stoje prazni i neiskorišteni.</w:t>
      </w:r>
    </w:p>
    <w:p w:rsidR="00F7490C" w:rsidRDefault="00F7490C" w:rsidP="007F1D02">
      <w:pPr>
        <w:ind w:firstLine="708"/>
        <w:jc w:val="both"/>
      </w:pPr>
      <w:bookmarkStart w:id="0" w:name="_GoBack"/>
      <w:bookmarkEnd w:id="0"/>
    </w:p>
    <w:p w:rsidR="00472E31" w:rsidRDefault="00472E31" w:rsidP="007F1D02">
      <w:pPr>
        <w:ind w:firstLine="708"/>
        <w:jc w:val="both"/>
      </w:pPr>
      <w:r>
        <w:t xml:space="preserve">Predsjednica OV  zaključuje raspravu i daje na </w:t>
      </w:r>
      <w:r w:rsidR="000141B0">
        <w:t xml:space="preserve">glasovanje </w:t>
      </w:r>
      <w:r w:rsidR="00820ED4">
        <w:t xml:space="preserve">prijedlog vijećnika </w:t>
      </w:r>
      <w:proofErr w:type="spellStart"/>
      <w:r w:rsidR="00820ED4">
        <w:t>Kočiša</w:t>
      </w:r>
      <w:proofErr w:type="spellEnd"/>
      <w:r w:rsidR="00820ED4">
        <w:t xml:space="preserve"> da </w:t>
      </w:r>
      <w:r w:rsidR="00691C9D">
        <w:t>dnevna naknada za korištenje prostora za ostale prigode bude 50 eura, a korisnicima koji nemaju prebivalište/sjedište na području Općine Sveta Marija</w:t>
      </w:r>
      <w:r w:rsidR="00FE136E">
        <w:t xml:space="preserve"> da se cijena dnevne naknade </w:t>
      </w:r>
      <w:r w:rsidR="00691C9D">
        <w:t xml:space="preserve"> za korištenje</w:t>
      </w:r>
      <w:r w:rsidR="00FE136E">
        <w:t xml:space="preserve"> prostora povećava  za 50 eura po danu.</w:t>
      </w:r>
    </w:p>
    <w:p w:rsidR="00FE136E" w:rsidRDefault="00FE136E" w:rsidP="007F1D02">
      <w:pPr>
        <w:ind w:firstLine="708"/>
        <w:jc w:val="both"/>
      </w:pPr>
    </w:p>
    <w:p w:rsidR="00FE136E" w:rsidRDefault="00FE136E" w:rsidP="007F1D02">
      <w:pPr>
        <w:ind w:firstLine="708"/>
        <w:jc w:val="both"/>
      </w:pPr>
    </w:p>
    <w:p w:rsidR="00FE136E" w:rsidRDefault="00EE3371" w:rsidP="00EE3371">
      <w:pPr>
        <w:ind w:firstLine="708"/>
        <w:jc w:val="both"/>
        <w:rPr>
          <w:b/>
          <w:bCs/>
        </w:rPr>
      </w:pPr>
      <w:r w:rsidRPr="00FD0DC8">
        <w:rPr>
          <w:b/>
          <w:bCs/>
        </w:rPr>
        <w:t>Općinsko vijeće Općine Sveta Marija</w:t>
      </w:r>
      <w:r w:rsidRPr="00BF0F70">
        <w:rPr>
          <w:b/>
          <w:bCs/>
        </w:rPr>
        <w:t xml:space="preserve"> je </w:t>
      </w:r>
      <w:r w:rsidR="00351805">
        <w:rPr>
          <w:b/>
          <w:bCs/>
        </w:rPr>
        <w:t xml:space="preserve"> </w:t>
      </w:r>
      <w:r w:rsidR="000141B0">
        <w:rPr>
          <w:b/>
          <w:bCs/>
        </w:rPr>
        <w:t xml:space="preserve">jednoglasno </w:t>
      </w:r>
      <w:r w:rsidR="00351805">
        <w:rPr>
          <w:b/>
          <w:bCs/>
        </w:rPr>
        <w:t>s</w:t>
      </w:r>
      <w:r w:rsidR="0059308A">
        <w:rPr>
          <w:b/>
          <w:bCs/>
        </w:rPr>
        <w:t>a</w:t>
      </w:r>
      <w:r w:rsidR="00351805">
        <w:rPr>
          <w:b/>
          <w:bCs/>
        </w:rPr>
        <w:t xml:space="preserve"> </w:t>
      </w:r>
      <w:r w:rsidR="00FE136E">
        <w:rPr>
          <w:b/>
          <w:bCs/>
        </w:rPr>
        <w:t>6</w:t>
      </w:r>
      <w:r w:rsidR="00472E31">
        <w:rPr>
          <w:b/>
          <w:bCs/>
        </w:rPr>
        <w:t xml:space="preserve"> </w:t>
      </w:r>
      <w:r w:rsidR="0023603B">
        <w:rPr>
          <w:b/>
          <w:bCs/>
        </w:rPr>
        <w:t xml:space="preserve"> glasova „za“</w:t>
      </w:r>
      <w:r w:rsidR="000141B0">
        <w:rPr>
          <w:b/>
          <w:bCs/>
        </w:rPr>
        <w:t xml:space="preserve"> </w:t>
      </w:r>
      <w:r w:rsidR="00FE136E">
        <w:rPr>
          <w:b/>
          <w:bCs/>
        </w:rPr>
        <w:t xml:space="preserve">prihvatilo prijedlog vijećnika </w:t>
      </w:r>
      <w:proofErr w:type="spellStart"/>
      <w:r w:rsidR="00FE136E">
        <w:rPr>
          <w:b/>
          <w:bCs/>
        </w:rPr>
        <w:t>Kočiša</w:t>
      </w:r>
      <w:proofErr w:type="spellEnd"/>
      <w:r w:rsidR="00FE136E">
        <w:rPr>
          <w:b/>
          <w:bCs/>
        </w:rPr>
        <w:t xml:space="preserve"> </w:t>
      </w:r>
      <w:r w:rsidR="00FE136E" w:rsidRPr="00FE136E">
        <w:rPr>
          <w:b/>
          <w:bCs/>
        </w:rPr>
        <w:t xml:space="preserve"> da dnevna naknada za korištenje prostora za ostale prigode bude 50 eura, a korisnicima koji nemaju prebivalište/sjedište na području Općine Sveta Marija </w:t>
      </w:r>
      <w:r w:rsidR="00FE136E">
        <w:rPr>
          <w:b/>
          <w:bCs/>
        </w:rPr>
        <w:t xml:space="preserve">da se </w:t>
      </w:r>
      <w:r w:rsidR="00FE136E" w:rsidRPr="00FE136E">
        <w:rPr>
          <w:b/>
          <w:bCs/>
        </w:rPr>
        <w:t>cijena dnevne naknade  za korištenje prostora povećava  za 50 eura po danu.</w:t>
      </w:r>
    </w:p>
    <w:p w:rsidR="00FE7896" w:rsidRDefault="00FE7896" w:rsidP="00EE3371">
      <w:pPr>
        <w:ind w:firstLine="708"/>
        <w:jc w:val="both"/>
      </w:pPr>
    </w:p>
    <w:p w:rsidR="00EE3371" w:rsidRDefault="00FE136E" w:rsidP="00EE3371">
      <w:pPr>
        <w:ind w:firstLine="708"/>
        <w:jc w:val="both"/>
      </w:pPr>
      <w:r>
        <w:t>Predsjednica OV daje na usvajanje Odluku</w:t>
      </w:r>
      <w:r w:rsidR="000141B0">
        <w:t xml:space="preserve"> </w:t>
      </w:r>
      <w:r w:rsidRPr="00FE136E">
        <w:t xml:space="preserve"> o  dodjeli  prostora u vlasništvu Općine Sveta Marija na privremeno/povremeno/određeno vrijeme korištenje</w:t>
      </w:r>
      <w:r>
        <w:t xml:space="preserve"> sa</w:t>
      </w:r>
      <w:r w:rsidR="00FE7896">
        <w:t xml:space="preserve"> prethodno usvojenim prijedlogom vijećnika </w:t>
      </w:r>
      <w:proofErr w:type="spellStart"/>
      <w:r w:rsidR="00FE7896">
        <w:t>Kočiša</w:t>
      </w:r>
      <w:proofErr w:type="spellEnd"/>
      <w:r w:rsidR="00FE7896">
        <w:t>.</w:t>
      </w:r>
    </w:p>
    <w:p w:rsidR="00FE7896" w:rsidRDefault="00FE7896" w:rsidP="00EE3371">
      <w:pPr>
        <w:ind w:firstLine="708"/>
        <w:jc w:val="both"/>
      </w:pPr>
    </w:p>
    <w:p w:rsidR="00FE7896" w:rsidRPr="00FE7896" w:rsidRDefault="00FE7896" w:rsidP="00EE3371">
      <w:pPr>
        <w:ind w:firstLine="708"/>
        <w:jc w:val="both"/>
        <w:rPr>
          <w:b/>
        </w:rPr>
      </w:pPr>
      <w:r w:rsidRPr="00FE7896">
        <w:rPr>
          <w:b/>
        </w:rPr>
        <w:t xml:space="preserve">Općinsko vijeće Općine Sveta Marija je  jednoglasno sa 6  glasova „za“ </w:t>
      </w:r>
      <w:r>
        <w:rPr>
          <w:b/>
        </w:rPr>
        <w:t xml:space="preserve"> donijelo </w:t>
      </w:r>
      <w:r w:rsidRPr="00FE7896">
        <w:rPr>
          <w:b/>
        </w:rPr>
        <w:t xml:space="preserve">Odluku  o  dodjeli  prostora u vlasništvu Općine Sveta Marija na privremeno/povremeno/određeno vrijeme korištenje sa </w:t>
      </w:r>
      <w:r w:rsidR="00352EB0">
        <w:rPr>
          <w:b/>
        </w:rPr>
        <w:t>izmjenom</w:t>
      </w:r>
      <w:r w:rsidRPr="00FE7896">
        <w:rPr>
          <w:b/>
        </w:rPr>
        <w:t xml:space="preserve"> da dnevna naknada za korištenje prostora za ostale prigode bude 50 eura, a korisnicima koji nemaju prebivalište/sjedište na području Općine Sveta Marija da se cijena dnevne naknade  za korištenje prostora povećava  za 50 eura po danu</w:t>
      </w:r>
      <w:r>
        <w:rPr>
          <w:b/>
        </w:rPr>
        <w:t>.</w:t>
      </w:r>
    </w:p>
    <w:p w:rsidR="00FE7896" w:rsidRDefault="00FE7896" w:rsidP="00EE3371">
      <w:pPr>
        <w:ind w:firstLine="708"/>
        <w:jc w:val="both"/>
      </w:pPr>
    </w:p>
    <w:p w:rsidR="00FE7896" w:rsidRPr="000141B0" w:rsidRDefault="00FE7896" w:rsidP="00EE3371">
      <w:pPr>
        <w:ind w:firstLine="708"/>
        <w:jc w:val="both"/>
        <w:rPr>
          <w:bCs/>
          <w:szCs w:val="24"/>
        </w:rPr>
      </w:pPr>
    </w:p>
    <w:p w:rsidR="00362737" w:rsidRDefault="00362737" w:rsidP="00362737">
      <w:pPr>
        <w:tabs>
          <w:tab w:val="left" w:pos="142"/>
        </w:tabs>
        <w:ind w:left="720"/>
      </w:pPr>
    </w:p>
    <w:p w:rsidR="002A30F3" w:rsidRPr="00C94AAA" w:rsidRDefault="002A30F3" w:rsidP="002A30F3">
      <w:pPr>
        <w:tabs>
          <w:tab w:val="left" w:pos="142"/>
        </w:tabs>
        <w:jc w:val="both"/>
        <w:rPr>
          <w:b/>
        </w:rPr>
      </w:pPr>
      <w:r>
        <w:tab/>
      </w:r>
      <w:r>
        <w:tab/>
      </w:r>
      <w:r w:rsidR="00E46107">
        <w:rPr>
          <w:b/>
        </w:rPr>
        <w:t>7</w:t>
      </w:r>
      <w:r w:rsidRPr="00C94AAA">
        <w:rPr>
          <w:b/>
        </w:rPr>
        <w:t>. TOČKA DNEVNOG REDA</w:t>
      </w:r>
    </w:p>
    <w:p w:rsidR="00C94AAA" w:rsidRPr="00325673" w:rsidRDefault="00C94AAA" w:rsidP="00C94AAA">
      <w:pPr>
        <w:spacing w:line="276" w:lineRule="auto"/>
        <w:ind w:left="720"/>
      </w:pPr>
      <w:r>
        <w:t>(</w:t>
      </w:r>
      <w:r w:rsidR="000E40E2" w:rsidRPr="000E40E2">
        <w:rPr>
          <w:b/>
          <w:sz w:val="18"/>
          <w:szCs w:val="18"/>
        </w:rPr>
        <w:t>Odluka o izmjeni i dopuni Odluke o načinu pružanja javne usluge sakupljanja komunalnog otpada na području Općine Sveta Marija</w:t>
      </w:r>
      <w:r w:rsidRPr="000E40E2">
        <w:rPr>
          <w:b/>
          <w:sz w:val="18"/>
          <w:szCs w:val="18"/>
        </w:rPr>
        <w:t>)</w:t>
      </w:r>
    </w:p>
    <w:p w:rsidR="00FE7896" w:rsidRDefault="002A30F3" w:rsidP="00FB65C5">
      <w:pPr>
        <w:spacing w:line="276" w:lineRule="auto"/>
        <w:ind w:firstLine="708"/>
      </w:pPr>
      <w:r>
        <w:t>Predsjedni</w:t>
      </w:r>
      <w:r w:rsidR="00065288">
        <w:t>ca</w:t>
      </w:r>
      <w:r>
        <w:t xml:space="preserve"> OV </w:t>
      </w:r>
      <w:r w:rsidR="00A77B71">
        <w:t xml:space="preserve">daje riječ </w:t>
      </w:r>
      <w:r w:rsidR="00FE7896">
        <w:t xml:space="preserve">načelnici koja iznosi da je povećanje cijena neminovnost, uz napomenu da Grad Prelog kao većinski vlasnik </w:t>
      </w:r>
      <w:proofErr w:type="spellStart"/>
      <w:r w:rsidR="00FE7896">
        <w:t>Pre</w:t>
      </w:r>
      <w:proofErr w:type="spellEnd"/>
      <w:r w:rsidR="00FE7896">
        <w:t xml:space="preserve">-koma dirigira cijene. Do kraja 2027. </w:t>
      </w:r>
      <w:r w:rsidR="0024424A">
        <w:t>godine trebala</w:t>
      </w:r>
      <w:r w:rsidR="00FE7896">
        <w:t xml:space="preserve"> bi biti gotova </w:t>
      </w:r>
      <w:proofErr w:type="spellStart"/>
      <w:r w:rsidR="00FE7896">
        <w:t>Piškornica</w:t>
      </w:r>
      <w:proofErr w:type="spellEnd"/>
      <w:r w:rsidR="00FE7896">
        <w:t xml:space="preserve"> i mi sa </w:t>
      </w:r>
      <w:proofErr w:type="spellStart"/>
      <w:r w:rsidR="00FE7896">
        <w:t>Pre</w:t>
      </w:r>
      <w:proofErr w:type="spellEnd"/>
      <w:r w:rsidR="00FE7896">
        <w:t>-komom smo  tu u nešto povoljnijem položaju</w:t>
      </w:r>
      <w:r w:rsidR="0024424A">
        <w:t xml:space="preserve"> od</w:t>
      </w:r>
      <w:r w:rsidR="00FE7896">
        <w:t xml:space="preserve"> </w:t>
      </w:r>
      <w:proofErr w:type="spellStart"/>
      <w:r w:rsidR="00FE7896">
        <w:t>Čakoma</w:t>
      </w:r>
      <w:proofErr w:type="spellEnd"/>
      <w:r w:rsidR="00FE7896">
        <w:t xml:space="preserve"> i </w:t>
      </w:r>
      <w:proofErr w:type="spellStart"/>
      <w:r w:rsidR="00FE7896">
        <w:t>i</w:t>
      </w:r>
      <w:proofErr w:type="spellEnd"/>
      <w:r w:rsidR="00FE7896">
        <w:t xml:space="preserve"> </w:t>
      </w:r>
      <w:proofErr w:type="spellStart"/>
      <w:r w:rsidR="00FE7896">
        <w:t>Murs-ekoma</w:t>
      </w:r>
      <w:proofErr w:type="spellEnd"/>
      <w:r w:rsidR="00FE7896">
        <w:t xml:space="preserve"> kojima su kasete za </w:t>
      </w:r>
      <w:r w:rsidR="006E692F">
        <w:t>odlaganje otpada</w:t>
      </w:r>
      <w:r w:rsidR="00FE7896">
        <w:t xml:space="preserve"> pune i morati će tražiti od Ministarstva da im se sufinanciraju troškovi </w:t>
      </w:r>
      <w:r w:rsidR="006E692F">
        <w:t xml:space="preserve">izgradnje kasete za </w:t>
      </w:r>
      <w:r w:rsidR="00FE7896">
        <w:t>zbrinjavanja otpada</w:t>
      </w:r>
      <w:r w:rsidR="006E692F">
        <w:t xml:space="preserve">, a tražit će i izgradnju pretovarne stanice s obzirom da im je </w:t>
      </w:r>
      <w:proofErr w:type="spellStart"/>
      <w:r w:rsidR="006E692F">
        <w:t>Piškornica</w:t>
      </w:r>
      <w:proofErr w:type="spellEnd"/>
      <w:r w:rsidR="006E692F">
        <w:t xml:space="preserve"> daleko pa bi direktan odvoz na </w:t>
      </w:r>
      <w:proofErr w:type="spellStart"/>
      <w:r w:rsidR="006E692F">
        <w:t>Piškornicu</w:t>
      </w:r>
      <w:proofErr w:type="spellEnd"/>
      <w:r w:rsidR="006E692F">
        <w:t xml:space="preserve"> znatno povećao troškove zbrinjavanja što bi direktno utjecalo i na povećanje cijene</w:t>
      </w:r>
      <w:r w:rsidR="00FE7896">
        <w:t>.</w:t>
      </w:r>
    </w:p>
    <w:p w:rsidR="00A77B71" w:rsidRDefault="00A77B71" w:rsidP="00FB65C5">
      <w:pPr>
        <w:spacing w:line="276" w:lineRule="auto"/>
        <w:ind w:firstLine="708"/>
      </w:pPr>
    </w:p>
    <w:p w:rsidR="00EF56F7" w:rsidRDefault="00EF56F7" w:rsidP="00FB65C5">
      <w:pPr>
        <w:spacing w:line="276" w:lineRule="auto"/>
        <w:ind w:firstLine="708"/>
      </w:pPr>
      <w:r>
        <w:t>Predsjednica OV otvara</w:t>
      </w:r>
      <w:r w:rsidR="00FE7896">
        <w:t xml:space="preserve"> i zaključuje </w:t>
      </w:r>
      <w:r w:rsidR="002A30F3">
        <w:t xml:space="preserve"> raspravu</w:t>
      </w:r>
      <w:r>
        <w:t>.</w:t>
      </w:r>
    </w:p>
    <w:p w:rsidR="00BF0A60" w:rsidRDefault="00EF56F7" w:rsidP="00FB65C5">
      <w:pPr>
        <w:spacing w:line="276" w:lineRule="auto"/>
        <w:ind w:firstLine="708"/>
      </w:pPr>
      <w:r>
        <w:lastRenderedPageBreak/>
        <w:t xml:space="preserve">Predsjednica OV </w:t>
      </w:r>
      <w:r w:rsidR="002A30F3">
        <w:t xml:space="preserve"> daje na </w:t>
      </w:r>
      <w:r w:rsidR="000141B0">
        <w:t>glasovanje</w:t>
      </w:r>
      <w:r w:rsidR="00990A77">
        <w:t xml:space="preserve">   </w:t>
      </w:r>
      <w:r w:rsidR="00FE7896" w:rsidRPr="00FE7896">
        <w:t>Odluk</w:t>
      </w:r>
      <w:r w:rsidR="00FE7896">
        <w:t>u</w:t>
      </w:r>
      <w:r w:rsidR="00FE7896" w:rsidRPr="00FE7896">
        <w:t xml:space="preserve"> o izmjeni i dopuni Odluke o načinu pružanja javne usluge sakupljanja komunalnog otpada na području Općine Sveta Marija</w:t>
      </w:r>
      <w:r w:rsidR="00FE7896">
        <w:t>.</w:t>
      </w:r>
    </w:p>
    <w:p w:rsidR="00C94AAA" w:rsidRPr="00325673" w:rsidRDefault="00C94AAA" w:rsidP="00FB65C5">
      <w:pPr>
        <w:spacing w:line="276" w:lineRule="auto"/>
        <w:ind w:firstLine="708"/>
      </w:pPr>
    </w:p>
    <w:p w:rsidR="00FE7896" w:rsidRDefault="002A30F3" w:rsidP="006E692F">
      <w:pPr>
        <w:spacing w:line="276" w:lineRule="auto"/>
        <w:ind w:firstLine="708"/>
        <w:rPr>
          <w:b/>
        </w:rPr>
      </w:pPr>
      <w:r w:rsidRPr="00C94AAA">
        <w:rPr>
          <w:b/>
        </w:rPr>
        <w:t>Općinsko vijeće Općine Sveta Marija je</w:t>
      </w:r>
      <w:r w:rsidR="00990A77">
        <w:rPr>
          <w:b/>
        </w:rPr>
        <w:t xml:space="preserve"> jednoglasno </w:t>
      </w:r>
      <w:r w:rsidRPr="00C94AAA">
        <w:rPr>
          <w:b/>
        </w:rPr>
        <w:t xml:space="preserve"> sa </w:t>
      </w:r>
      <w:r w:rsidR="00FE7896">
        <w:rPr>
          <w:b/>
        </w:rPr>
        <w:t>6</w:t>
      </w:r>
      <w:r w:rsidRPr="00C94AAA">
        <w:rPr>
          <w:b/>
        </w:rPr>
        <w:t xml:space="preserve"> glasova „za“</w:t>
      </w:r>
      <w:r w:rsidR="00C94AAA">
        <w:rPr>
          <w:b/>
        </w:rPr>
        <w:t xml:space="preserve"> </w:t>
      </w:r>
      <w:r w:rsidR="00990A77">
        <w:rPr>
          <w:b/>
        </w:rPr>
        <w:t>donijelo</w:t>
      </w:r>
      <w:r w:rsidR="00C94AAA" w:rsidRPr="00C94AAA">
        <w:rPr>
          <w:b/>
        </w:rPr>
        <w:t xml:space="preserve">  </w:t>
      </w:r>
      <w:r w:rsidR="00FE7896" w:rsidRPr="00FE7896">
        <w:rPr>
          <w:b/>
        </w:rPr>
        <w:t>Odluka o izmjeni i dopuni Odluke o načinu pružanja javne usluge sakupljanja komunalnog otpada na području Općine Sveta Marija</w:t>
      </w:r>
      <w:r w:rsidR="00FE7896">
        <w:rPr>
          <w:b/>
        </w:rPr>
        <w:t>.</w:t>
      </w:r>
    </w:p>
    <w:p w:rsidR="00C94AAA" w:rsidRDefault="00C94AAA" w:rsidP="002A30F3">
      <w:pPr>
        <w:tabs>
          <w:tab w:val="left" w:pos="142"/>
        </w:tabs>
        <w:jc w:val="both"/>
      </w:pPr>
    </w:p>
    <w:p w:rsidR="002A30F3" w:rsidRPr="0092381A" w:rsidRDefault="00C94AAA" w:rsidP="002A30F3">
      <w:pPr>
        <w:tabs>
          <w:tab w:val="left" w:pos="142"/>
        </w:tabs>
        <w:jc w:val="both"/>
        <w:rPr>
          <w:b/>
        </w:rPr>
      </w:pPr>
      <w:r>
        <w:tab/>
      </w:r>
      <w:r>
        <w:tab/>
      </w:r>
      <w:r w:rsidR="00E46107">
        <w:rPr>
          <w:b/>
        </w:rPr>
        <w:t>8</w:t>
      </w:r>
      <w:r w:rsidR="002A30F3" w:rsidRPr="0092381A">
        <w:rPr>
          <w:b/>
        </w:rPr>
        <w:t>. TOČKA DNEVNOG REDA</w:t>
      </w:r>
    </w:p>
    <w:p w:rsidR="00EF5E5C" w:rsidRDefault="002A30F3" w:rsidP="00EF5E5C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0E40E2" w:rsidRPr="000E40E2">
        <w:rPr>
          <w:b/>
          <w:sz w:val="20"/>
        </w:rPr>
        <w:t>Odluka o donošenju Plana djelovanja u području prirodnih nepogoda Općine Sveta Marija za 2026. godinu</w:t>
      </w:r>
      <w:r w:rsidR="00F16471"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E8450B" w:rsidRDefault="00E8450B" w:rsidP="00EF5E5C">
      <w:pPr>
        <w:tabs>
          <w:tab w:val="left" w:pos="142"/>
        </w:tabs>
        <w:jc w:val="both"/>
        <w:rPr>
          <w:b/>
          <w:sz w:val="20"/>
        </w:rPr>
      </w:pPr>
    </w:p>
    <w:p w:rsidR="00352EB0" w:rsidRDefault="00EF56F7" w:rsidP="00990A77">
      <w:pPr>
        <w:rPr>
          <w:szCs w:val="24"/>
        </w:rPr>
      </w:pPr>
      <w:r>
        <w:rPr>
          <w:b/>
          <w:sz w:val="20"/>
        </w:rPr>
        <w:t xml:space="preserve">             </w:t>
      </w:r>
      <w:r w:rsidRPr="00EF56F7">
        <w:rPr>
          <w:szCs w:val="24"/>
        </w:rPr>
        <w:t>Predsjednica OV</w:t>
      </w:r>
      <w:r w:rsidR="00BF0A60">
        <w:rPr>
          <w:szCs w:val="24"/>
        </w:rPr>
        <w:t xml:space="preserve"> daje riječ </w:t>
      </w:r>
      <w:r w:rsidR="00FE7896">
        <w:rPr>
          <w:szCs w:val="24"/>
        </w:rPr>
        <w:t xml:space="preserve"> pročelnici </w:t>
      </w:r>
      <w:r w:rsidR="00BF0A60">
        <w:rPr>
          <w:szCs w:val="24"/>
        </w:rPr>
        <w:t xml:space="preserve"> koja </w:t>
      </w:r>
      <w:r w:rsidRPr="00EF56F7">
        <w:rPr>
          <w:szCs w:val="24"/>
        </w:rPr>
        <w:t xml:space="preserve"> </w:t>
      </w:r>
      <w:r w:rsidR="00990A77">
        <w:rPr>
          <w:szCs w:val="24"/>
        </w:rPr>
        <w:t xml:space="preserve">iznosi da </w:t>
      </w:r>
      <w:r w:rsidR="00FE7896">
        <w:rPr>
          <w:szCs w:val="24"/>
        </w:rPr>
        <w:t xml:space="preserve"> je Plan izrađen od </w:t>
      </w:r>
      <w:r w:rsidR="00352EB0">
        <w:rPr>
          <w:szCs w:val="24"/>
        </w:rPr>
        <w:t xml:space="preserve">tvrtke </w:t>
      </w:r>
      <w:proofErr w:type="spellStart"/>
      <w:r w:rsidR="00352EB0">
        <w:rPr>
          <w:szCs w:val="24"/>
        </w:rPr>
        <w:t>Defensor</w:t>
      </w:r>
      <w:proofErr w:type="spellEnd"/>
      <w:r w:rsidR="00352EB0">
        <w:rPr>
          <w:szCs w:val="24"/>
        </w:rPr>
        <w:t xml:space="preserve"> iz Varaždina koja je ovlaštena za izradu istog, uz dostavu trenutno ažurnih podataka s naše strane.</w:t>
      </w:r>
    </w:p>
    <w:p w:rsidR="00352EB0" w:rsidRDefault="00352EB0" w:rsidP="00990A77">
      <w:pPr>
        <w:rPr>
          <w:szCs w:val="24"/>
        </w:rPr>
      </w:pPr>
    </w:p>
    <w:p w:rsidR="00EF56F7" w:rsidRPr="00EF56F7" w:rsidRDefault="00E8450B" w:rsidP="00EF5E5C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F56F7" w:rsidRPr="00EF56F7">
        <w:rPr>
          <w:szCs w:val="24"/>
        </w:rPr>
        <w:t xml:space="preserve">Predsjednica OV otvara </w:t>
      </w:r>
      <w:r w:rsidR="00352EB0">
        <w:rPr>
          <w:szCs w:val="24"/>
        </w:rPr>
        <w:t xml:space="preserve">i zaključuje </w:t>
      </w:r>
      <w:r w:rsidR="00EF56F7" w:rsidRPr="00EF56F7">
        <w:rPr>
          <w:szCs w:val="24"/>
        </w:rPr>
        <w:t>raspravu.</w:t>
      </w:r>
    </w:p>
    <w:p w:rsidR="00F271A7" w:rsidRDefault="00E8450B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 w:rsidR="00EF5E5C">
        <w:t>Predsjedn</w:t>
      </w:r>
      <w:r w:rsidR="00537D73">
        <w:t>ica</w:t>
      </w:r>
      <w:r w:rsidR="00EF5E5C">
        <w:t xml:space="preserve"> OV daje na </w:t>
      </w:r>
      <w:r w:rsidR="00973414">
        <w:t xml:space="preserve">glasovanje </w:t>
      </w:r>
      <w:r w:rsidR="00352EB0" w:rsidRPr="00352EB0">
        <w:t>Odluk</w:t>
      </w:r>
      <w:r w:rsidR="00352EB0">
        <w:t>u</w:t>
      </w:r>
      <w:r w:rsidR="00352EB0" w:rsidRPr="00352EB0">
        <w:t xml:space="preserve"> o donošenju Plana djelovanja u području prirodnih nepogoda Općine Sveta Marija za 2026. godinu</w:t>
      </w:r>
      <w:r w:rsidR="00352EB0">
        <w:t>.</w:t>
      </w:r>
    </w:p>
    <w:p w:rsidR="00F271A7" w:rsidRDefault="00F271A7" w:rsidP="00A23E80">
      <w:pPr>
        <w:tabs>
          <w:tab w:val="left" w:pos="142"/>
        </w:tabs>
        <w:jc w:val="both"/>
      </w:pPr>
    </w:p>
    <w:p w:rsidR="008836B1" w:rsidRPr="008836B1" w:rsidRDefault="00040F18" w:rsidP="000E40E2">
      <w:pPr>
        <w:tabs>
          <w:tab w:val="left" w:pos="142"/>
        </w:tabs>
        <w:jc w:val="both"/>
        <w:rPr>
          <w:b/>
          <w:szCs w:val="24"/>
        </w:rPr>
      </w:pPr>
      <w:r>
        <w:tab/>
      </w:r>
      <w:r>
        <w:tab/>
      </w:r>
      <w:r w:rsidR="003B78B2">
        <w:t>Bez</w:t>
      </w:r>
      <w:r w:rsidR="00537D73">
        <w:t xml:space="preserve"> </w:t>
      </w:r>
      <w:r w:rsidR="00EF5E5C">
        <w:t xml:space="preserve"> rasprave, </w:t>
      </w:r>
      <w:r w:rsidR="00EF5E5C" w:rsidRPr="00EF5E5C">
        <w:rPr>
          <w:b/>
        </w:rPr>
        <w:t xml:space="preserve">Općinsko vijeće Općine Sveta Marija je </w:t>
      </w:r>
      <w:r w:rsidR="003B78B2">
        <w:rPr>
          <w:b/>
        </w:rPr>
        <w:t xml:space="preserve">jednoglasno </w:t>
      </w:r>
      <w:r w:rsidR="00EF5E5C" w:rsidRPr="00EF5E5C">
        <w:rPr>
          <w:b/>
        </w:rPr>
        <w:t xml:space="preserve">sa </w:t>
      </w:r>
      <w:r w:rsidR="00352EB0">
        <w:rPr>
          <w:b/>
        </w:rPr>
        <w:t>6</w:t>
      </w:r>
      <w:r w:rsidR="00EF5E5C" w:rsidRPr="00EF5E5C">
        <w:rPr>
          <w:b/>
        </w:rPr>
        <w:t xml:space="preserve"> glasova „za“</w:t>
      </w:r>
      <w:r w:rsidR="00C13EFD">
        <w:rPr>
          <w:b/>
        </w:rPr>
        <w:t xml:space="preserve"> </w:t>
      </w:r>
      <w:r w:rsidR="00EF5E5C" w:rsidRPr="00EF5E5C">
        <w:rPr>
          <w:b/>
        </w:rPr>
        <w:t xml:space="preserve">  </w:t>
      </w:r>
      <w:r w:rsidR="00352EB0">
        <w:rPr>
          <w:b/>
        </w:rPr>
        <w:t xml:space="preserve">donijelo </w:t>
      </w:r>
      <w:r w:rsidR="00352EB0" w:rsidRPr="00352EB0">
        <w:rPr>
          <w:b/>
        </w:rPr>
        <w:t>Odluk</w:t>
      </w:r>
      <w:r w:rsidR="00352EB0">
        <w:rPr>
          <w:b/>
        </w:rPr>
        <w:t>u</w:t>
      </w:r>
      <w:r w:rsidR="00352EB0" w:rsidRPr="00352EB0">
        <w:rPr>
          <w:b/>
        </w:rPr>
        <w:t xml:space="preserve"> o donošenju Plana djelovanja u području prirodnih nepogoda Općine Sveta Marija za 2026. godinu</w:t>
      </w:r>
      <w:r w:rsidR="00352EB0">
        <w:rPr>
          <w:b/>
        </w:rPr>
        <w:t>.</w:t>
      </w:r>
    </w:p>
    <w:p w:rsidR="008836B1" w:rsidRDefault="008836B1" w:rsidP="00A23E80">
      <w:pPr>
        <w:ind w:firstLine="708"/>
        <w:rPr>
          <w:szCs w:val="24"/>
        </w:rPr>
      </w:pP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Default="00DE0B2F" w:rsidP="00241D0F">
      <w:pPr>
        <w:ind w:firstLine="567"/>
        <w:jc w:val="both"/>
        <w:rPr>
          <w:szCs w:val="24"/>
        </w:rPr>
      </w:pPr>
    </w:p>
    <w:p w:rsidR="000A3D27" w:rsidRDefault="000A3D27" w:rsidP="00241D0F">
      <w:pPr>
        <w:ind w:firstLine="567"/>
        <w:jc w:val="both"/>
        <w:rPr>
          <w:szCs w:val="24"/>
        </w:rPr>
      </w:pPr>
      <w:r w:rsidRPr="00DA7906">
        <w:rPr>
          <w:szCs w:val="24"/>
        </w:rPr>
        <w:t xml:space="preserve">Sjednica je završila u </w:t>
      </w:r>
      <w:r w:rsidR="00352EB0">
        <w:rPr>
          <w:szCs w:val="24"/>
        </w:rPr>
        <w:t>19:54</w:t>
      </w:r>
      <w:r w:rsidRPr="00DA7906">
        <w:rPr>
          <w:szCs w:val="24"/>
        </w:rPr>
        <w:t xml:space="preserve">  sati.</w:t>
      </w:r>
    </w:p>
    <w:p w:rsidR="00210E0B" w:rsidRDefault="00210E0B" w:rsidP="00241D0F">
      <w:pPr>
        <w:ind w:firstLine="567"/>
        <w:jc w:val="both"/>
        <w:rPr>
          <w:szCs w:val="24"/>
        </w:rPr>
      </w:pPr>
    </w:p>
    <w:p w:rsidR="000A3D27" w:rsidRPr="00492D95" w:rsidRDefault="000A3D27" w:rsidP="000C0DB7">
      <w:pPr>
        <w:ind w:left="708"/>
        <w:jc w:val="both"/>
        <w:rPr>
          <w:rFonts w:ascii="Garamond" w:hAnsi="Garamond"/>
          <w:szCs w:val="24"/>
        </w:rPr>
      </w:pPr>
    </w:p>
    <w:p w:rsidR="00526504" w:rsidRDefault="00526504" w:rsidP="000C0DB7">
      <w:pPr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341DE">
        <w:rPr>
          <w:szCs w:val="24"/>
        </w:rPr>
        <w:t xml:space="preserve">           </w:t>
      </w:r>
      <w:r>
        <w:rPr>
          <w:szCs w:val="24"/>
        </w:rPr>
        <w:t>PREDSJEDNI</w:t>
      </w:r>
      <w:r w:rsidR="00264EB6">
        <w:rPr>
          <w:szCs w:val="24"/>
        </w:rPr>
        <w:t>CA</w:t>
      </w:r>
    </w:p>
    <w:p w:rsidR="00526504" w:rsidRDefault="00526504" w:rsidP="00DC1098">
      <w:pPr>
        <w:ind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C341DE">
        <w:rPr>
          <w:szCs w:val="24"/>
        </w:rPr>
        <w:t xml:space="preserve">          </w:t>
      </w:r>
      <w:r w:rsidR="00006A2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="00F412FC">
        <w:rPr>
          <w:szCs w:val="24"/>
        </w:rPr>
        <w:t xml:space="preserve"> </w:t>
      </w:r>
      <w:r>
        <w:rPr>
          <w:szCs w:val="24"/>
        </w:rPr>
        <w:t>Općinskog vijeća</w:t>
      </w:r>
    </w:p>
    <w:p w:rsidR="002C6241" w:rsidRDefault="00264EB6" w:rsidP="001C6590">
      <w:pPr>
        <w:ind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Gabriela </w:t>
      </w:r>
      <w:proofErr w:type="spellStart"/>
      <w:r>
        <w:rPr>
          <w:szCs w:val="24"/>
        </w:rPr>
        <w:t>Jakupek</w:t>
      </w:r>
      <w:proofErr w:type="spellEnd"/>
      <w:r>
        <w:rPr>
          <w:szCs w:val="24"/>
        </w:rPr>
        <w:t xml:space="preserve"> Tokar</w:t>
      </w:r>
      <w:r w:rsidR="002351A7">
        <w:rPr>
          <w:szCs w:val="24"/>
        </w:rPr>
        <w:t xml:space="preserve"> </w:t>
      </w:r>
    </w:p>
    <w:p w:rsidR="0088464F" w:rsidRDefault="0088464F" w:rsidP="001C6590">
      <w:pPr>
        <w:ind w:firstLine="567"/>
        <w:rPr>
          <w:szCs w:val="24"/>
        </w:rPr>
      </w:pPr>
    </w:p>
    <w:p w:rsidR="0088464F" w:rsidRDefault="0088464F" w:rsidP="001C6590">
      <w:pPr>
        <w:ind w:firstLine="567"/>
        <w:rPr>
          <w:szCs w:val="24"/>
        </w:rPr>
      </w:pPr>
    </w:p>
    <w:sectPr w:rsidR="0088464F" w:rsidSect="00C13629">
      <w:footerReference w:type="even" r:id="rId11"/>
      <w:footerReference w:type="default" r:id="rId12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C7" w:rsidRDefault="00371EC7">
      <w:r>
        <w:separator/>
      </w:r>
    </w:p>
  </w:endnote>
  <w:endnote w:type="continuationSeparator" w:id="0">
    <w:p w:rsidR="00371EC7" w:rsidRDefault="0037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B2" w:rsidRDefault="003B78B2" w:rsidP="00993A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B78B2" w:rsidRDefault="003B78B2" w:rsidP="002F06C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B2" w:rsidRDefault="003B78B2" w:rsidP="00993A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69DA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3B78B2" w:rsidRDefault="003B78B2" w:rsidP="002F06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C7" w:rsidRDefault="00371EC7">
      <w:r>
        <w:separator/>
      </w:r>
    </w:p>
  </w:footnote>
  <w:footnote w:type="continuationSeparator" w:id="0">
    <w:p w:rsidR="00371EC7" w:rsidRDefault="0037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13309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44E6431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21572B1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76E5"/>
    <w:multiLevelType w:val="hybridMultilevel"/>
    <w:tmpl w:val="263E7168"/>
    <w:lvl w:ilvl="0" w:tplc="6BE82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AD7610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254"/>
    <w:multiLevelType w:val="hybridMultilevel"/>
    <w:tmpl w:val="B88A25EC"/>
    <w:lvl w:ilvl="0" w:tplc="F670E2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DE0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2E3087F"/>
    <w:multiLevelType w:val="hybridMultilevel"/>
    <w:tmpl w:val="D89693F6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A6E667C"/>
    <w:multiLevelType w:val="hybridMultilevel"/>
    <w:tmpl w:val="01349A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86505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0A4C"/>
    <w:multiLevelType w:val="hybridMultilevel"/>
    <w:tmpl w:val="C16CEE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17332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633D73CA"/>
    <w:multiLevelType w:val="hybridMultilevel"/>
    <w:tmpl w:val="90F479E6"/>
    <w:lvl w:ilvl="0" w:tplc="1DA6EB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6E2F0D"/>
    <w:multiLevelType w:val="hybridMultilevel"/>
    <w:tmpl w:val="D89693F6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6B9878E2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D2660"/>
    <w:multiLevelType w:val="hybridMultilevel"/>
    <w:tmpl w:val="B79C4B9C"/>
    <w:lvl w:ilvl="0" w:tplc="F670E2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C1DF5"/>
    <w:multiLevelType w:val="hybridMultilevel"/>
    <w:tmpl w:val="1292AD06"/>
    <w:lvl w:ilvl="0" w:tplc="1DA6EB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3DAF"/>
    <w:multiLevelType w:val="hybridMultilevel"/>
    <w:tmpl w:val="739C8272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B4DCF00E">
      <w:start w:val="4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8" w15:restartNumberingAfterBreak="0">
    <w:nsid w:val="7BFA0162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7C9D5B85"/>
    <w:multiLevelType w:val="hybridMultilevel"/>
    <w:tmpl w:val="739C827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 w15:restartNumberingAfterBreak="0">
    <w:nsid w:val="7FCB59CF"/>
    <w:multiLevelType w:val="hybridMultilevel"/>
    <w:tmpl w:val="70C257AA"/>
    <w:lvl w:ilvl="0" w:tplc="B9E665A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7FF2486F"/>
    <w:multiLevelType w:val="hybridMultilevel"/>
    <w:tmpl w:val="278C87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7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  <w:num w:numId="15">
    <w:abstractNumId w:val="18"/>
  </w:num>
  <w:num w:numId="16">
    <w:abstractNumId w:val="2"/>
  </w:num>
  <w:num w:numId="17">
    <w:abstractNumId w:val="10"/>
  </w:num>
  <w:num w:numId="18">
    <w:abstractNumId w:val="14"/>
  </w:num>
  <w:num w:numId="19">
    <w:abstractNumId w:val="9"/>
  </w:num>
  <w:num w:numId="20">
    <w:abstractNumId w:val="3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B7"/>
    <w:rsid w:val="000011F3"/>
    <w:rsid w:val="00001620"/>
    <w:rsid w:val="000026F8"/>
    <w:rsid w:val="00002728"/>
    <w:rsid w:val="00002A8C"/>
    <w:rsid w:val="00006A2B"/>
    <w:rsid w:val="000102F5"/>
    <w:rsid w:val="00010677"/>
    <w:rsid w:val="000141B0"/>
    <w:rsid w:val="0001506C"/>
    <w:rsid w:val="00015C1D"/>
    <w:rsid w:val="00015E57"/>
    <w:rsid w:val="00015FF3"/>
    <w:rsid w:val="00021DDC"/>
    <w:rsid w:val="0002472A"/>
    <w:rsid w:val="00032737"/>
    <w:rsid w:val="00035937"/>
    <w:rsid w:val="00036CF3"/>
    <w:rsid w:val="00036D4D"/>
    <w:rsid w:val="0004011D"/>
    <w:rsid w:val="00040F18"/>
    <w:rsid w:val="000418A5"/>
    <w:rsid w:val="0004515A"/>
    <w:rsid w:val="00046FA4"/>
    <w:rsid w:val="0005088C"/>
    <w:rsid w:val="00055586"/>
    <w:rsid w:val="000606EB"/>
    <w:rsid w:val="0006208E"/>
    <w:rsid w:val="000634E7"/>
    <w:rsid w:val="00065288"/>
    <w:rsid w:val="00065B77"/>
    <w:rsid w:val="0006624C"/>
    <w:rsid w:val="00067DBC"/>
    <w:rsid w:val="00070642"/>
    <w:rsid w:val="000715B5"/>
    <w:rsid w:val="000717E3"/>
    <w:rsid w:val="0007334B"/>
    <w:rsid w:val="0007366F"/>
    <w:rsid w:val="00073931"/>
    <w:rsid w:val="00073AF8"/>
    <w:rsid w:val="00074B7D"/>
    <w:rsid w:val="0007503D"/>
    <w:rsid w:val="000772B7"/>
    <w:rsid w:val="00082007"/>
    <w:rsid w:val="0008227C"/>
    <w:rsid w:val="000824B1"/>
    <w:rsid w:val="00086B93"/>
    <w:rsid w:val="00086CC6"/>
    <w:rsid w:val="00087DFE"/>
    <w:rsid w:val="0009400E"/>
    <w:rsid w:val="00094ABA"/>
    <w:rsid w:val="00094FA6"/>
    <w:rsid w:val="00095059"/>
    <w:rsid w:val="00095E65"/>
    <w:rsid w:val="00095EF6"/>
    <w:rsid w:val="0009791A"/>
    <w:rsid w:val="000A3D27"/>
    <w:rsid w:val="000A4374"/>
    <w:rsid w:val="000A6E82"/>
    <w:rsid w:val="000A7B8E"/>
    <w:rsid w:val="000B1737"/>
    <w:rsid w:val="000B2CFB"/>
    <w:rsid w:val="000B309E"/>
    <w:rsid w:val="000B4AF5"/>
    <w:rsid w:val="000B513D"/>
    <w:rsid w:val="000B58C3"/>
    <w:rsid w:val="000C0DB7"/>
    <w:rsid w:val="000C17C0"/>
    <w:rsid w:val="000C2120"/>
    <w:rsid w:val="000C25EF"/>
    <w:rsid w:val="000C41BC"/>
    <w:rsid w:val="000C4595"/>
    <w:rsid w:val="000C484D"/>
    <w:rsid w:val="000C4AAB"/>
    <w:rsid w:val="000C533B"/>
    <w:rsid w:val="000C675F"/>
    <w:rsid w:val="000C6ACA"/>
    <w:rsid w:val="000C78B9"/>
    <w:rsid w:val="000C78CA"/>
    <w:rsid w:val="000D1916"/>
    <w:rsid w:val="000D2D9F"/>
    <w:rsid w:val="000D54D7"/>
    <w:rsid w:val="000D6347"/>
    <w:rsid w:val="000D648E"/>
    <w:rsid w:val="000D6F9D"/>
    <w:rsid w:val="000D706F"/>
    <w:rsid w:val="000D7EA6"/>
    <w:rsid w:val="000D7F6F"/>
    <w:rsid w:val="000E0146"/>
    <w:rsid w:val="000E21E8"/>
    <w:rsid w:val="000E34BE"/>
    <w:rsid w:val="000E40E2"/>
    <w:rsid w:val="000E73A5"/>
    <w:rsid w:val="000F028A"/>
    <w:rsid w:val="000F2BC3"/>
    <w:rsid w:val="000F345B"/>
    <w:rsid w:val="000F68C0"/>
    <w:rsid w:val="000F7EF3"/>
    <w:rsid w:val="000F7FE1"/>
    <w:rsid w:val="00100806"/>
    <w:rsid w:val="00103327"/>
    <w:rsid w:val="00105451"/>
    <w:rsid w:val="00105A2C"/>
    <w:rsid w:val="001100EF"/>
    <w:rsid w:val="001137E8"/>
    <w:rsid w:val="00117653"/>
    <w:rsid w:val="001214E3"/>
    <w:rsid w:val="00121938"/>
    <w:rsid w:val="00122281"/>
    <w:rsid w:val="0012273C"/>
    <w:rsid w:val="001264AF"/>
    <w:rsid w:val="00126D13"/>
    <w:rsid w:val="001272C6"/>
    <w:rsid w:val="00127BEE"/>
    <w:rsid w:val="00130130"/>
    <w:rsid w:val="00135B9B"/>
    <w:rsid w:val="00136214"/>
    <w:rsid w:val="0014083A"/>
    <w:rsid w:val="00141B7D"/>
    <w:rsid w:val="00142555"/>
    <w:rsid w:val="0014599A"/>
    <w:rsid w:val="00147AD4"/>
    <w:rsid w:val="00147BA6"/>
    <w:rsid w:val="0015007B"/>
    <w:rsid w:val="001509D5"/>
    <w:rsid w:val="00150DB6"/>
    <w:rsid w:val="0015257C"/>
    <w:rsid w:val="00152F08"/>
    <w:rsid w:val="001547AB"/>
    <w:rsid w:val="0015496B"/>
    <w:rsid w:val="0015636D"/>
    <w:rsid w:val="00156B49"/>
    <w:rsid w:val="001601FC"/>
    <w:rsid w:val="00160375"/>
    <w:rsid w:val="00160FC2"/>
    <w:rsid w:val="0016293C"/>
    <w:rsid w:val="00162C56"/>
    <w:rsid w:val="001639E7"/>
    <w:rsid w:val="00163AAA"/>
    <w:rsid w:val="00163CE7"/>
    <w:rsid w:val="00166A0B"/>
    <w:rsid w:val="00167491"/>
    <w:rsid w:val="00167BA8"/>
    <w:rsid w:val="00170207"/>
    <w:rsid w:val="00172669"/>
    <w:rsid w:val="001764A6"/>
    <w:rsid w:val="00180368"/>
    <w:rsid w:val="00182768"/>
    <w:rsid w:val="0018293E"/>
    <w:rsid w:val="001854EC"/>
    <w:rsid w:val="0018638B"/>
    <w:rsid w:val="001867CD"/>
    <w:rsid w:val="00186D30"/>
    <w:rsid w:val="00190FC1"/>
    <w:rsid w:val="001924FC"/>
    <w:rsid w:val="00193376"/>
    <w:rsid w:val="001A1160"/>
    <w:rsid w:val="001A6C49"/>
    <w:rsid w:val="001A7766"/>
    <w:rsid w:val="001B0E4D"/>
    <w:rsid w:val="001B18ED"/>
    <w:rsid w:val="001B2A53"/>
    <w:rsid w:val="001B2C14"/>
    <w:rsid w:val="001B3FFD"/>
    <w:rsid w:val="001B4BDB"/>
    <w:rsid w:val="001B5A06"/>
    <w:rsid w:val="001C1520"/>
    <w:rsid w:val="001C16D9"/>
    <w:rsid w:val="001C47DC"/>
    <w:rsid w:val="001C4DE6"/>
    <w:rsid w:val="001C53E4"/>
    <w:rsid w:val="001C6590"/>
    <w:rsid w:val="001C6A7C"/>
    <w:rsid w:val="001D0C49"/>
    <w:rsid w:val="001D30B0"/>
    <w:rsid w:val="001D375E"/>
    <w:rsid w:val="001D721D"/>
    <w:rsid w:val="001D7224"/>
    <w:rsid w:val="001E6B50"/>
    <w:rsid w:val="001F146B"/>
    <w:rsid w:val="001F21BE"/>
    <w:rsid w:val="001F2CB9"/>
    <w:rsid w:val="001F3F39"/>
    <w:rsid w:val="001F7539"/>
    <w:rsid w:val="001F7958"/>
    <w:rsid w:val="001F7D34"/>
    <w:rsid w:val="002011E7"/>
    <w:rsid w:val="00203872"/>
    <w:rsid w:val="002049BD"/>
    <w:rsid w:val="002049EF"/>
    <w:rsid w:val="00210911"/>
    <w:rsid w:val="00210AC2"/>
    <w:rsid w:val="00210E0B"/>
    <w:rsid w:val="00211044"/>
    <w:rsid w:val="00211108"/>
    <w:rsid w:val="002128BA"/>
    <w:rsid w:val="00212C42"/>
    <w:rsid w:val="00212DF7"/>
    <w:rsid w:val="00213260"/>
    <w:rsid w:val="00213D21"/>
    <w:rsid w:val="002143F0"/>
    <w:rsid w:val="00217E02"/>
    <w:rsid w:val="00221182"/>
    <w:rsid w:val="00221854"/>
    <w:rsid w:val="0022323B"/>
    <w:rsid w:val="002244EE"/>
    <w:rsid w:val="002247B5"/>
    <w:rsid w:val="0022589A"/>
    <w:rsid w:val="00232E34"/>
    <w:rsid w:val="002351A7"/>
    <w:rsid w:val="0023603B"/>
    <w:rsid w:val="00240287"/>
    <w:rsid w:val="00241206"/>
    <w:rsid w:val="00241D0F"/>
    <w:rsid w:val="00241DD1"/>
    <w:rsid w:val="00243B22"/>
    <w:rsid w:val="00244172"/>
    <w:rsid w:val="0024424A"/>
    <w:rsid w:val="002452A4"/>
    <w:rsid w:val="00246034"/>
    <w:rsid w:val="002465CD"/>
    <w:rsid w:val="00251553"/>
    <w:rsid w:val="002549BF"/>
    <w:rsid w:val="002564FF"/>
    <w:rsid w:val="0026100F"/>
    <w:rsid w:val="00261C3B"/>
    <w:rsid w:val="00264EB6"/>
    <w:rsid w:val="00265689"/>
    <w:rsid w:val="002656CC"/>
    <w:rsid w:val="00270CAC"/>
    <w:rsid w:val="0027186C"/>
    <w:rsid w:val="002720BF"/>
    <w:rsid w:val="00273345"/>
    <w:rsid w:val="002744D1"/>
    <w:rsid w:val="00281D89"/>
    <w:rsid w:val="002830CF"/>
    <w:rsid w:val="00285634"/>
    <w:rsid w:val="00285C3D"/>
    <w:rsid w:val="00286AD6"/>
    <w:rsid w:val="00292027"/>
    <w:rsid w:val="00292830"/>
    <w:rsid w:val="00294248"/>
    <w:rsid w:val="002959A0"/>
    <w:rsid w:val="00296A14"/>
    <w:rsid w:val="00297C1F"/>
    <w:rsid w:val="002A0991"/>
    <w:rsid w:val="002A30F3"/>
    <w:rsid w:val="002A45E8"/>
    <w:rsid w:val="002A4868"/>
    <w:rsid w:val="002A5388"/>
    <w:rsid w:val="002A57B7"/>
    <w:rsid w:val="002A6DDB"/>
    <w:rsid w:val="002B41B1"/>
    <w:rsid w:val="002B517E"/>
    <w:rsid w:val="002B7DA9"/>
    <w:rsid w:val="002C08F7"/>
    <w:rsid w:val="002C1300"/>
    <w:rsid w:val="002C1503"/>
    <w:rsid w:val="002C1A24"/>
    <w:rsid w:val="002C4121"/>
    <w:rsid w:val="002C51BA"/>
    <w:rsid w:val="002C55C2"/>
    <w:rsid w:val="002C6241"/>
    <w:rsid w:val="002C6372"/>
    <w:rsid w:val="002C674A"/>
    <w:rsid w:val="002D2F0D"/>
    <w:rsid w:val="002D3F7E"/>
    <w:rsid w:val="002D55CF"/>
    <w:rsid w:val="002D5F5D"/>
    <w:rsid w:val="002E18D8"/>
    <w:rsid w:val="002E2B3C"/>
    <w:rsid w:val="002E3A8B"/>
    <w:rsid w:val="002E5011"/>
    <w:rsid w:val="002E73BE"/>
    <w:rsid w:val="002E749C"/>
    <w:rsid w:val="002E77C0"/>
    <w:rsid w:val="002F06C5"/>
    <w:rsid w:val="002F0765"/>
    <w:rsid w:val="002F2310"/>
    <w:rsid w:val="002F265A"/>
    <w:rsid w:val="002F394C"/>
    <w:rsid w:val="002F5F97"/>
    <w:rsid w:val="002F6409"/>
    <w:rsid w:val="002F6CD0"/>
    <w:rsid w:val="00301C2A"/>
    <w:rsid w:val="00302653"/>
    <w:rsid w:val="00303A45"/>
    <w:rsid w:val="00303F37"/>
    <w:rsid w:val="0030512B"/>
    <w:rsid w:val="003053EC"/>
    <w:rsid w:val="003102B9"/>
    <w:rsid w:val="00313CEF"/>
    <w:rsid w:val="00313EBA"/>
    <w:rsid w:val="0031410E"/>
    <w:rsid w:val="0031547E"/>
    <w:rsid w:val="00315EED"/>
    <w:rsid w:val="0031605E"/>
    <w:rsid w:val="00316862"/>
    <w:rsid w:val="003201C0"/>
    <w:rsid w:val="0032110C"/>
    <w:rsid w:val="0032158D"/>
    <w:rsid w:val="0032310B"/>
    <w:rsid w:val="00324561"/>
    <w:rsid w:val="00324C7C"/>
    <w:rsid w:val="003266EB"/>
    <w:rsid w:val="00326BF9"/>
    <w:rsid w:val="00327ACD"/>
    <w:rsid w:val="00333067"/>
    <w:rsid w:val="003331FD"/>
    <w:rsid w:val="00334EDE"/>
    <w:rsid w:val="00335ACA"/>
    <w:rsid w:val="0033702B"/>
    <w:rsid w:val="0034063F"/>
    <w:rsid w:val="003436C7"/>
    <w:rsid w:val="00344780"/>
    <w:rsid w:val="00344CE4"/>
    <w:rsid w:val="00344EE7"/>
    <w:rsid w:val="003457D3"/>
    <w:rsid w:val="003462D6"/>
    <w:rsid w:val="00347D6F"/>
    <w:rsid w:val="00351805"/>
    <w:rsid w:val="003528B1"/>
    <w:rsid w:val="00352EB0"/>
    <w:rsid w:val="003534AF"/>
    <w:rsid w:val="00354807"/>
    <w:rsid w:val="003549ED"/>
    <w:rsid w:val="00354BF7"/>
    <w:rsid w:val="0035733B"/>
    <w:rsid w:val="00361ED5"/>
    <w:rsid w:val="00362737"/>
    <w:rsid w:val="00366C72"/>
    <w:rsid w:val="00367439"/>
    <w:rsid w:val="0037059E"/>
    <w:rsid w:val="00371EC7"/>
    <w:rsid w:val="003726B1"/>
    <w:rsid w:val="00372F3B"/>
    <w:rsid w:val="00377AE3"/>
    <w:rsid w:val="00377EAC"/>
    <w:rsid w:val="003809D8"/>
    <w:rsid w:val="00382003"/>
    <w:rsid w:val="00382C91"/>
    <w:rsid w:val="003837A1"/>
    <w:rsid w:val="003856C7"/>
    <w:rsid w:val="003867F8"/>
    <w:rsid w:val="00386D63"/>
    <w:rsid w:val="00392409"/>
    <w:rsid w:val="00394575"/>
    <w:rsid w:val="003955BF"/>
    <w:rsid w:val="003960A0"/>
    <w:rsid w:val="00396C52"/>
    <w:rsid w:val="00397321"/>
    <w:rsid w:val="003A0BBC"/>
    <w:rsid w:val="003A176D"/>
    <w:rsid w:val="003A518F"/>
    <w:rsid w:val="003A51D4"/>
    <w:rsid w:val="003A6D36"/>
    <w:rsid w:val="003A7B71"/>
    <w:rsid w:val="003B0016"/>
    <w:rsid w:val="003B3648"/>
    <w:rsid w:val="003B4AA9"/>
    <w:rsid w:val="003B4F30"/>
    <w:rsid w:val="003B723B"/>
    <w:rsid w:val="003B78B2"/>
    <w:rsid w:val="003B7D0B"/>
    <w:rsid w:val="003C54E1"/>
    <w:rsid w:val="003D1B51"/>
    <w:rsid w:val="003D2FE7"/>
    <w:rsid w:val="003D34A3"/>
    <w:rsid w:val="003D3D33"/>
    <w:rsid w:val="003D5593"/>
    <w:rsid w:val="003D6856"/>
    <w:rsid w:val="003E05FF"/>
    <w:rsid w:val="003E1951"/>
    <w:rsid w:val="003E3DD2"/>
    <w:rsid w:val="003E6C3D"/>
    <w:rsid w:val="003E7B91"/>
    <w:rsid w:val="003E7F0C"/>
    <w:rsid w:val="003F1879"/>
    <w:rsid w:val="003F25D6"/>
    <w:rsid w:val="003F339C"/>
    <w:rsid w:val="003F4BC9"/>
    <w:rsid w:val="003F4FA8"/>
    <w:rsid w:val="003F617F"/>
    <w:rsid w:val="003F659E"/>
    <w:rsid w:val="003F6EC0"/>
    <w:rsid w:val="003F7A35"/>
    <w:rsid w:val="003F7E4F"/>
    <w:rsid w:val="003F7F82"/>
    <w:rsid w:val="004001CB"/>
    <w:rsid w:val="00400278"/>
    <w:rsid w:val="00402D63"/>
    <w:rsid w:val="00403508"/>
    <w:rsid w:val="00403BBA"/>
    <w:rsid w:val="00406524"/>
    <w:rsid w:val="004118C5"/>
    <w:rsid w:val="00413867"/>
    <w:rsid w:val="004144E9"/>
    <w:rsid w:val="00420C9F"/>
    <w:rsid w:val="00420EA5"/>
    <w:rsid w:val="00424973"/>
    <w:rsid w:val="00431DFD"/>
    <w:rsid w:val="00433FAA"/>
    <w:rsid w:val="00435361"/>
    <w:rsid w:val="004361FB"/>
    <w:rsid w:val="00440D06"/>
    <w:rsid w:val="00441132"/>
    <w:rsid w:val="004429E1"/>
    <w:rsid w:val="0044384F"/>
    <w:rsid w:val="00443F0C"/>
    <w:rsid w:val="004451CB"/>
    <w:rsid w:val="00446498"/>
    <w:rsid w:val="00446C0C"/>
    <w:rsid w:val="00452975"/>
    <w:rsid w:val="00452C82"/>
    <w:rsid w:val="00454097"/>
    <w:rsid w:val="00454BC0"/>
    <w:rsid w:val="004614CB"/>
    <w:rsid w:val="0046487B"/>
    <w:rsid w:val="00467A05"/>
    <w:rsid w:val="00471969"/>
    <w:rsid w:val="00472246"/>
    <w:rsid w:val="00472E31"/>
    <w:rsid w:val="00472F89"/>
    <w:rsid w:val="00473193"/>
    <w:rsid w:val="00473716"/>
    <w:rsid w:val="00475053"/>
    <w:rsid w:val="004757DE"/>
    <w:rsid w:val="00475A14"/>
    <w:rsid w:val="00475F20"/>
    <w:rsid w:val="00476C47"/>
    <w:rsid w:val="00481077"/>
    <w:rsid w:val="00482D0B"/>
    <w:rsid w:val="00483000"/>
    <w:rsid w:val="00483A60"/>
    <w:rsid w:val="00484260"/>
    <w:rsid w:val="00485C33"/>
    <w:rsid w:val="00487F85"/>
    <w:rsid w:val="00492A82"/>
    <w:rsid w:val="00492D95"/>
    <w:rsid w:val="00493DBF"/>
    <w:rsid w:val="004971CA"/>
    <w:rsid w:val="0049749F"/>
    <w:rsid w:val="004A12A4"/>
    <w:rsid w:val="004A1D71"/>
    <w:rsid w:val="004A440A"/>
    <w:rsid w:val="004A58E1"/>
    <w:rsid w:val="004A7833"/>
    <w:rsid w:val="004B0467"/>
    <w:rsid w:val="004B12EC"/>
    <w:rsid w:val="004B1A59"/>
    <w:rsid w:val="004B2474"/>
    <w:rsid w:val="004B442B"/>
    <w:rsid w:val="004B4A4D"/>
    <w:rsid w:val="004C0256"/>
    <w:rsid w:val="004C18A9"/>
    <w:rsid w:val="004C2881"/>
    <w:rsid w:val="004C373A"/>
    <w:rsid w:val="004C5C5C"/>
    <w:rsid w:val="004C65D9"/>
    <w:rsid w:val="004D6047"/>
    <w:rsid w:val="004D6867"/>
    <w:rsid w:val="004E0B24"/>
    <w:rsid w:val="004E2785"/>
    <w:rsid w:val="004E2924"/>
    <w:rsid w:val="004E2B38"/>
    <w:rsid w:val="004E2F7D"/>
    <w:rsid w:val="004E302F"/>
    <w:rsid w:val="004E63F8"/>
    <w:rsid w:val="004E6F33"/>
    <w:rsid w:val="004E7670"/>
    <w:rsid w:val="004E7CAF"/>
    <w:rsid w:val="004F02EF"/>
    <w:rsid w:val="004F03D9"/>
    <w:rsid w:val="004F1738"/>
    <w:rsid w:val="004F4A27"/>
    <w:rsid w:val="005004D8"/>
    <w:rsid w:val="00501A6B"/>
    <w:rsid w:val="00502513"/>
    <w:rsid w:val="0050304D"/>
    <w:rsid w:val="00503228"/>
    <w:rsid w:val="00504C33"/>
    <w:rsid w:val="00506D66"/>
    <w:rsid w:val="00507E5E"/>
    <w:rsid w:val="005108CF"/>
    <w:rsid w:val="00510D71"/>
    <w:rsid w:val="00512344"/>
    <w:rsid w:val="00512614"/>
    <w:rsid w:val="00515761"/>
    <w:rsid w:val="005167BB"/>
    <w:rsid w:val="00517754"/>
    <w:rsid w:val="00523CEA"/>
    <w:rsid w:val="0052492D"/>
    <w:rsid w:val="00526504"/>
    <w:rsid w:val="0052755F"/>
    <w:rsid w:val="00530968"/>
    <w:rsid w:val="00531ABA"/>
    <w:rsid w:val="005343CB"/>
    <w:rsid w:val="005352CB"/>
    <w:rsid w:val="005360B5"/>
    <w:rsid w:val="005369DA"/>
    <w:rsid w:val="00537D73"/>
    <w:rsid w:val="00540639"/>
    <w:rsid w:val="005409D7"/>
    <w:rsid w:val="00540EEA"/>
    <w:rsid w:val="00541871"/>
    <w:rsid w:val="00542609"/>
    <w:rsid w:val="00542C89"/>
    <w:rsid w:val="00542E71"/>
    <w:rsid w:val="00543450"/>
    <w:rsid w:val="00543946"/>
    <w:rsid w:val="005453AE"/>
    <w:rsid w:val="0054582A"/>
    <w:rsid w:val="00547803"/>
    <w:rsid w:val="0055120D"/>
    <w:rsid w:val="0055150F"/>
    <w:rsid w:val="00552EFB"/>
    <w:rsid w:val="00554458"/>
    <w:rsid w:val="0055479F"/>
    <w:rsid w:val="00554F70"/>
    <w:rsid w:val="00555742"/>
    <w:rsid w:val="005562A7"/>
    <w:rsid w:val="00556396"/>
    <w:rsid w:val="005571AC"/>
    <w:rsid w:val="005573E5"/>
    <w:rsid w:val="00560701"/>
    <w:rsid w:val="005615DC"/>
    <w:rsid w:val="00562FAB"/>
    <w:rsid w:val="00563EF3"/>
    <w:rsid w:val="00564A3D"/>
    <w:rsid w:val="0056548A"/>
    <w:rsid w:val="00571CFC"/>
    <w:rsid w:val="00572533"/>
    <w:rsid w:val="00572636"/>
    <w:rsid w:val="00574CA9"/>
    <w:rsid w:val="005756AE"/>
    <w:rsid w:val="00581310"/>
    <w:rsid w:val="00581A8E"/>
    <w:rsid w:val="00583818"/>
    <w:rsid w:val="005838E2"/>
    <w:rsid w:val="0059166B"/>
    <w:rsid w:val="00592900"/>
    <w:rsid w:val="0059308A"/>
    <w:rsid w:val="00593E4A"/>
    <w:rsid w:val="00594A8F"/>
    <w:rsid w:val="005958B7"/>
    <w:rsid w:val="00595D40"/>
    <w:rsid w:val="00596CEE"/>
    <w:rsid w:val="005A0A9B"/>
    <w:rsid w:val="005A12A4"/>
    <w:rsid w:val="005A175E"/>
    <w:rsid w:val="005A46FF"/>
    <w:rsid w:val="005A5B0B"/>
    <w:rsid w:val="005A5D2A"/>
    <w:rsid w:val="005A5FE6"/>
    <w:rsid w:val="005A6E37"/>
    <w:rsid w:val="005A76CF"/>
    <w:rsid w:val="005B15DD"/>
    <w:rsid w:val="005B2BE8"/>
    <w:rsid w:val="005B2C67"/>
    <w:rsid w:val="005B3F3D"/>
    <w:rsid w:val="005B4C9C"/>
    <w:rsid w:val="005B7DFB"/>
    <w:rsid w:val="005B7FFC"/>
    <w:rsid w:val="005C136C"/>
    <w:rsid w:val="005C369D"/>
    <w:rsid w:val="005C3A6F"/>
    <w:rsid w:val="005C57B6"/>
    <w:rsid w:val="005C6910"/>
    <w:rsid w:val="005C7545"/>
    <w:rsid w:val="005C7C25"/>
    <w:rsid w:val="005D0B99"/>
    <w:rsid w:val="005D420E"/>
    <w:rsid w:val="005D59C0"/>
    <w:rsid w:val="005D700A"/>
    <w:rsid w:val="005E0284"/>
    <w:rsid w:val="005E15CB"/>
    <w:rsid w:val="005E2AFF"/>
    <w:rsid w:val="005E307C"/>
    <w:rsid w:val="005E35E2"/>
    <w:rsid w:val="005E3FD2"/>
    <w:rsid w:val="005E52EF"/>
    <w:rsid w:val="005E5B2D"/>
    <w:rsid w:val="005E767D"/>
    <w:rsid w:val="005F0E34"/>
    <w:rsid w:val="005F1B33"/>
    <w:rsid w:val="005F4F61"/>
    <w:rsid w:val="005F55A9"/>
    <w:rsid w:val="005F7432"/>
    <w:rsid w:val="005F781A"/>
    <w:rsid w:val="005F7DB0"/>
    <w:rsid w:val="0060053F"/>
    <w:rsid w:val="0060277C"/>
    <w:rsid w:val="0060320A"/>
    <w:rsid w:val="00603B1B"/>
    <w:rsid w:val="00613941"/>
    <w:rsid w:val="00615D07"/>
    <w:rsid w:val="00620F38"/>
    <w:rsid w:val="0062240E"/>
    <w:rsid w:val="00622C31"/>
    <w:rsid w:val="00627030"/>
    <w:rsid w:val="00627BB6"/>
    <w:rsid w:val="00627E33"/>
    <w:rsid w:val="006319DD"/>
    <w:rsid w:val="00631B40"/>
    <w:rsid w:val="00632E8D"/>
    <w:rsid w:val="006349BD"/>
    <w:rsid w:val="00642AA7"/>
    <w:rsid w:val="00642D41"/>
    <w:rsid w:val="00643D98"/>
    <w:rsid w:val="00646056"/>
    <w:rsid w:val="00646173"/>
    <w:rsid w:val="006461B2"/>
    <w:rsid w:val="0064630D"/>
    <w:rsid w:val="00646669"/>
    <w:rsid w:val="00646BD0"/>
    <w:rsid w:val="0064771C"/>
    <w:rsid w:val="0065285F"/>
    <w:rsid w:val="00652A39"/>
    <w:rsid w:val="00652A85"/>
    <w:rsid w:val="0065311D"/>
    <w:rsid w:val="00655023"/>
    <w:rsid w:val="0065616D"/>
    <w:rsid w:val="006606E4"/>
    <w:rsid w:val="006614B5"/>
    <w:rsid w:val="00662599"/>
    <w:rsid w:val="00662643"/>
    <w:rsid w:val="0066408B"/>
    <w:rsid w:val="00664BEB"/>
    <w:rsid w:val="006661D4"/>
    <w:rsid w:val="00672249"/>
    <w:rsid w:val="0067251C"/>
    <w:rsid w:val="00672744"/>
    <w:rsid w:val="00674713"/>
    <w:rsid w:val="006764B5"/>
    <w:rsid w:val="00676F6C"/>
    <w:rsid w:val="00677D5E"/>
    <w:rsid w:val="006800BE"/>
    <w:rsid w:val="00683051"/>
    <w:rsid w:val="00683867"/>
    <w:rsid w:val="00684F25"/>
    <w:rsid w:val="0068540B"/>
    <w:rsid w:val="00686052"/>
    <w:rsid w:val="006867DB"/>
    <w:rsid w:val="006911A0"/>
    <w:rsid w:val="006913A8"/>
    <w:rsid w:val="00691C9D"/>
    <w:rsid w:val="00692AEB"/>
    <w:rsid w:val="0069519E"/>
    <w:rsid w:val="006951FA"/>
    <w:rsid w:val="0069573A"/>
    <w:rsid w:val="006A08AC"/>
    <w:rsid w:val="006A34F1"/>
    <w:rsid w:val="006A544B"/>
    <w:rsid w:val="006A5F4F"/>
    <w:rsid w:val="006A62EA"/>
    <w:rsid w:val="006A6357"/>
    <w:rsid w:val="006A66A9"/>
    <w:rsid w:val="006B0097"/>
    <w:rsid w:val="006B2351"/>
    <w:rsid w:val="006B3442"/>
    <w:rsid w:val="006B3B52"/>
    <w:rsid w:val="006B4804"/>
    <w:rsid w:val="006B75F2"/>
    <w:rsid w:val="006C15D7"/>
    <w:rsid w:val="006C1D3F"/>
    <w:rsid w:val="006C2A76"/>
    <w:rsid w:val="006C2CBE"/>
    <w:rsid w:val="006C6908"/>
    <w:rsid w:val="006D0693"/>
    <w:rsid w:val="006D0782"/>
    <w:rsid w:val="006D5C91"/>
    <w:rsid w:val="006E13ED"/>
    <w:rsid w:val="006E3B4F"/>
    <w:rsid w:val="006E4CC7"/>
    <w:rsid w:val="006E692F"/>
    <w:rsid w:val="006E6F14"/>
    <w:rsid w:val="006E7B24"/>
    <w:rsid w:val="006E7CFE"/>
    <w:rsid w:val="006F0669"/>
    <w:rsid w:val="006F1AC6"/>
    <w:rsid w:val="006F3665"/>
    <w:rsid w:val="006F4F36"/>
    <w:rsid w:val="006F5EE3"/>
    <w:rsid w:val="006F5F73"/>
    <w:rsid w:val="006F69CA"/>
    <w:rsid w:val="006F6A84"/>
    <w:rsid w:val="007008B5"/>
    <w:rsid w:val="0070301C"/>
    <w:rsid w:val="0070343C"/>
    <w:rsid w:val="007037EA"/>
    <w:rsid w:val="00703B4A"/>
    <w:rsid w:val="00705B6E"/>
    <w:rsid w:val="0070681F"/>
    <w:rsid w:val="0071159A"/>
    <w:rsid w:val="00711AB0"/>
    <w:rsid w:val="0071282A"/>
    <w:rsid w:val="00715053"/>
    <w:rsid w:val="0071564C"/>
    <w:rsid w:val="00715F24"/>
    <w:rsid w:val="00717261"/>
    <w:rsid w:val="0072078C"/>
    <w:rsid w:val="00722657"/>
    <w:rsid w:val="00722EAE"/>
    <w:rsid w:val="00724C3B"/>
    <w:rsid w:val="007263C5"/>
    <w:rsid w:val="00727509"/>
    <w:rsid w:val="00727571"/>
    <w:rsid w:val="00730998"/>
    <w:rsid w:val="007319D2"/>
    <w:rsid w:val="007322FE"/>
    <w:rsid w:val="00732323"/>
    <w:rsid w:val="007345D7"/>
    <w:rsid w:val="00734DEF"/>
    <w:rsid w:val="0073515B"/>
    <w:rsid w:val="007363E3"/>
    <w:rsid w:val="00740909"/>
    <w:rsid w:val="00741AEE"/>
    <w:rsid w:val="00742AB6"/>
    <w:rsid w:val="007440A0"/>
    <w:rsid w:val="00744BD7"/>
    <w:rsid w:val="007450D9"/>
    <w:rsid w:val="00745AEC"/>
    <w:rsid w:val="00746371"/>
    <w:rsid w:val="007463EF"/>
    <w:rsid w:val="007505C3"/>
    <w:rsid w:val="00750DB5"/>
    <w:rsid w:val="007517D4"/>
    <w:rsid w:val="007521BD"/>
    <w:rsid w:val="00752229"/>
    <w:rsid w:val="00754205"/>
    <w:rsid w:val="0075518B"/>
    <w:rsid w:val="00757573"/>
    <w:rsid w:val="0075785C"/>
    <w:rsid w:val="00760CC9"/>
    <w:rsid w:val="00760EF7"/>
    <w:rsid w:val="007611A2"/>
    <w:rsid w:val="00763AF6"/>
    <w:rsid w:val="0076423E"/>
    <w:rsid w:val="0076683A"/>
    <w:rsid w:val="00767829"/>
    <w:rsid w:val="00775308"/>
    <w:rsid w:val="00776DAC"/>
    <w:rsid w:val="0077719B"/>
    <w:rsid w:val="00777CD9"/>
    <w:rsid w:val="00781E83"/>
    <w:rsid w:val="00782ED6"/>
    <w:rsid w:val="0078683A"/>
    <w:rsid w:val="0078766B"/>
    <w:rsid w:val="0079010A"/>
    <w:rsid w:val="007932F9"/>
    <w:rsid w:val="007938F7"/>
    <w:rsid w:val="007951D3"/>
    <w:rsid w:val="00795330"/>
    <w:rsid w:val="0079671D"/>
    <w:rsid w:val="00796C5F"/>
    <w:rsid w:val="007A2DA9"/>
    <w:rsid w:val="007A3F96"/>
    <w:rsid w:val="007A453E"/>
    <w:rsid w:val="007A5A27"/>
    <w:rsid w:val="007A78D6"/>
    <w:rsid w:val="007B03EB"/>
    <w:rsid w:val="007B0F12"/>
    <w:rsid w:val="007B1CD0"/>
    <w:rsid w:val="007B2A10"/>
    <w:rsid w:val="007B4682"/>
    <w:rsid w:val="007B5559"/>
    <w:rsid w:val="007B56EE"/>
    <w:rsid w:val="007B6F49"/>
    <w:rsid w:val="007B7116"/>
    <w:rsid w:val="007B716C"/>
    <w:rsid w:val="007C2C2E"/>
    <w:rsid w:val="007C57C5"/>
    <w:rsid w:val="007C71C2"/>
    <w:rsid w:val="007D2B8B"/>
    <w:rsid w:val="007D422C"/>
    <w:rsid w:val="007D49EC"/>
    <w:rsid w:val="007D523A"/>
    <w:rsid w:val="007D5CC8"/>
    <w:rsid w:val="007D7EC1"/>
    <w:rsid w:val="007E081C"/>
    <w:rsid w:val="007E08E1"/>
    <w:rsid w:val="007E14CC"/>
    <w:rsid w:val="007E16EF"/>
    <w:rsid w:val="007E27A2"/>
    <w:rsid w:val="007E31C6"/>
    <w:rsid w:val="007E4C56"/>
    <w:rsid w:val="007E4C70"/>
    <w:rsid w:val="007E54CB"/>
    <w:rsid w:val="007E5D29"/>
    <w:rsid w:val="007E673C"/>
    <w:rsid w:val="007E6FC4"/>
    <w:rsid w:val="007E7032"/>
    <w:rsid w:val="007F1D02"/>
    <w:rsid w:val="007F3AFE"/>
    <w:rsid w:val="007F7313"/>
    <w:rsid w:val="007F788C"/>
    <w:rsid w:val="00802344"/>
    <w:rsid w:val="00802719"/>
    <w:rsid w:val="00802CE1"/>
    <w:rsid w:val="00804EA1"/>
    <w:rsid w:val="00806251"/>
    <w:rsid w:val="00806322"/>
    <w:rsid w:val="008067AC"/>
    <w:rsid w:val="00807876"/>
    <w:rsid w:val="0081211F"/>
    <w:rsid w:val="00812907"/>
    <w:rsid w:val="00812F62"/>
    <w:rsid w:val="00814A5F"/>
    <w:rsid w:val="00815CE7"/>
    <w:rsid w:val="008160F8"/>
    <w:rsid w:val="008172F5"/>
    <w:rsid w:val="008200A0"/>
    <w:rsid w:val="00820ED4"/>
    <w:rsid w:val="008251CB"/>
    <w:rsid w:val="00825491"/>
    <w:rsid w:val="00830F5C"/>
    <w:rsid w:val="008314ED"/>
    <w:rsid w:val="00834406"/>
    <w:rsid w:val="00835DA6"/>
    <w:rsid w:val="00841514"/>
    <w:rsid w:val="00841D09"/>
    <w:rsid w:val="00842E7B"/>
    <w:rsid w:val="00845293"/>
    <w:rsid w:val="008468F8"/>
    <w:rsid w:val="00846E2A"/>
    <w:rsid w:val="008471C6"/>
    <w:rsid w:val="008475B8"/>
    <w:rsid w:val="00847C20"/>
    <w:rsid w:val="0085182E"/>
    <w:rsid w:val="008567EE"/>
    <w:rsid w:val="0085701B"/>
    <w:rsid w:val="008575C0"/>
    <w:rsid w:val="00857BCF"/>
    <w:rsid w:val="00865985"/>
    <w:rsid w:val="0086621B"/>
    <w:rsid w:val="00867092"/>
    <w:rsid w:val="00871383"/>
    <w:rsid w:val="00873E9D"/>
    <w:rsid w:val="00875702"/>
    <w:rsid w:val="0087647A"/>
    <w:rsid w:val="008772D9"/>
    <w:rsid w:val="00882D81"/>
    <w:rsid w:val="008836B1"/>
    <w:rsid w:val="00883B89"/>
    <w:rsid w:val="008845D3"/>
    <w:rsid w:val="0088464F"/>
    <w:rsid w:val="00885956"/>
    <w:rsid w:val="008863CD"/>
    <w:rsid w:val="0089157C"/>
    <w:rsid w:val="008918D2"/>
    <w:rsid w:val="0089383A"/>
    <w:rsid w:val="00894888"/>
    <w:rsid w:val="00894FA3"/>
    <w:rsid w:val="00895EFB"/>
    <w:rsid w:val="008968FB"/>
    <w:rsid w:val="00896A8F"/>
    <w:rsid w:val="00896FEA"/>
    <w:rsid w:val="00897BCC"/>
    <w:rsid w:val="008A0F37"/>
    <w:rsid w:val="008A5146"/>
    <w:rsid w:val="008A6CB1"/>
    <w:rsid w:val="008A6F30"/>
    <w:rsid w:val="008B0A30"/>
    <w:rsid w:val="008B3D38"/>
    <w:rsid w:val="008B48D3"/>
    <w:rsid w:val="008B6856"/>
    <w:rsid w:val="008C1D0A"/>
    <w:rsid w:val="008C38C6"/>
    <w:rsid w:val="008C3F97"/>
    <w:rsid w:val="008C4E77"/>
    <w:rsid w:val="008C506C"/>
    <w:rsid w:val="008C5F44"/>
    <w:rsid w:val="008C766A"/>
    <w:rsid w:val="008D0706"/>
    <w:rsid w:val="008D0D3A"/>
    <w:rsid w:val="008D122E"/>
    <w:rsid w:val="008D315C"/>
    <w:rsid w:val="008D3192"/>
    <w:rsid w:val="008D39D7"/>
    <w:rsid w:val="008D47AF"/>
    <w:rsid w:val="008D6B60"/>
    <w:rsid w:val="008D78DF"/>
    <w:rsid w:val="008D7CC8"/>
    <w:rsid w:val="008E0D1A"/>
    <w:rsid w:val="008E1C33"/>
    <w:rsid w:val="008E2567"/>
    <w:rsid w:val="008E2E40"/>
    <w:rsid w:val="008E39BF"/>
    <w:rsid w:val="008E4FED"/>
    <w:rsid w:val="008E66CE"/>
    <w:rsid w:val="008E6C91"/>
    <w:rsid w:val="008F0290"/>
    <w:rsid w:val="008F5B20"/>
    <w:rsid w:val="008F6533"/>
    <w:rsid w:val="008F6FE3"/>
    <w:rsid w:val="00900596"/>
    <w:rsid w:val="00900BE4"/>
    <w:rsid w:val="00902E46"/>
    <w:rsid w:val="00903412"/>
    <w:rsid w:val="00903C6C"/>
    <w:rsid w:val="00904F78"/>
    <w:rsid w:val="009052C9"/>
    <w:rsid w:val="00905A72"/>
    <w:rsid w:val="0091122D"/>
    <w:rsid w:val="00912AB6"/>
    <w:rsid w:val="0091332D"/>
    <w:rsid w:val="0092381A"/>
    <w:rsid w:val="009242A9"/>
    <w:rsid w:val="00927889"/>
    <w:rsid w:val="009303E2"/>
    <w:rsid w:val="009309CB"/>
    <w:rsid w:val="00932BEE"/>
    <w:rsid w:val="009334D4"/>
    <w:rsid w:val="00933FBF"/>
    <w:rsid w:val="00934976"/>
    <w:rsid w:val="00935DD1"/>
    <w:rsid w:val="00936600"/>
    <w:rsid w:val="009369AC"/>
    <w:rsid w:val="00940176"/>
    <w:rsid w:val="00941A92"/>
    <w:rsid w:val="009420B6"/>
    <w:rsid w:val="0094539C"/>
    <w:rsid w:val="00945653"/>
    <w:rsid w:val="00945F7D"/>
    <w:rsid w:val="009517EB"/>
    <w:rsid w:val="009535F6"/>
    <w:rsid w:val="00954249"/>
    <w:rsid w:val="00954CCD"/>
    <w:rsid w:val="00961FBC"/>
    <w:rsid w:val="00963B5C"/>
    <w:rsid w:val="00965F1C"/>
    <w:rsid w:val="009670BC"/>
    <w:rsid w:val="00973227"/>
    <w:rsid w:val="0097324D"/>
    <w:rsid w:val="00973414"/>
    <w:rsid w:val="00975958"/>
    <w:rsid w:val="00975B03"/>
    <w:rsid w:val="00976241"/>
    <w:rsid w:val="00976B55"/>
    <w:rsid w:val="00981F0A"/>
    <w:rsid w:val="00983F6D"/>
    <w:rsid w:val="00984262"/>
    <w:rsid w:val="00984C8D"/>
    <w:rsid w:val="00985E35"/>
    <w:rsid w:val="00985E9B"/>
    <w:rsid w:val="00990A77"/>
    <w:rsid w:val="00990F3B"/>
    <w:rsid w:val="00991C7D"/>
    <w:rsid w:val="00992FCD"/>
    <w:rsid w:val="00993A17"/>
    <w:rsid w:val="0099402D"/>
    <w:rsid w:val="00994B93"/>
    <w:rsid w:val="00995FEC"/>
    <w:rsid w:val="00996070"/>
    <w:rsid w:val="009A1867"/>
    <w:rsid w:val="009A2808"/>
    <w:rsid w:val="009A2DFD"/>
    <w:rsid w:val="009A388C"/>
    <w:rsid w:val="009A4C79"/>
    <w:rsid w:val="009B18F4"/>
    <w:rsid w:val="009B4C3A"/>
    <w:rsid w:val="009B5D02"/>
    <w:rsid w:val="009B5F5A"/>
    <w:rsid w:val="009B612F"/>
    <w:rsid w:val="009B61CB"/>
    <w:rsid w:val="009C00CE"/>
    <w:rsid w:val="009C082B"/>
    <w:rsid w:val="009C0F88"/>
    <w:rsid w:val="009C197A"/>
    <w:rsid w:val="009C3967"/>
    <w:rsid w:val="009C5287"/>
    <w:rsid w:val="009C5647"/>
    <w:rsid w:val="009D0AA7"/>
    <w:rsid w:val="009D3642"/>
    <w:rsid w:val="009D3689"/>
    <w:rsid w:val="009D46DF"/>
    <w:rsid w:val="009D4780"/>
    <w:rsid w:val="009D48E3"/>
    <w:rsid w:val="009D518C"/>
    <w:rsid w:val="009D764E"/>
    <w:rsid w:val="009E0254"/>
    <w:rsid w:val="009E0B45"/>
    <w:rsid w:val="009E165B"/>
    <w:rsid w:val="009E577E"/>
    <w:rsid w:val="009E60E0"/>
    <w:rsid w:val="009E7EC9"/>
    <w:rsid w:val="009F1BDE"/>
    <w:rsid w:val="009F24EF"/>
    <w:rsid w:val="009F4EE6"/>
    <w:rsid w:val="009F5C7D"/>
    <w:rsid w:val="009F5CB2"/>
    <w:rsid w:val="009F5CE5"/>
    <w:rsid w:val="009F6738"/>
    <w:rsid w:val="009F689B"/>
    <w:rsid w:val="009F695C"/>
    <w:rsid w:val="009F7603"/>
    <w:rsid w:val="009F79FF"/>
    <w:rsid w:val="00A00CFE"/>
    <w:rsid w:val="00A013CE"/>
    <w:rsid w:val="00A051F3"/>
    <w:rsid w:val="00A05A05"/>
    <w:rsid w:val="00A071AE"/>
    <w:rsid w:val="00A0726B"/>
    <w:rsid w:val="00A112A8"/>
    <w:rsid w:val="00A13E31"/>
    <w:rsid w:val="00A148F3"/>
    <w:rsid w:val="00A1799E"/>
    <w:rsid w:val="00A17B99"/>
    <w:rsid w:val="00A20AE8"/>
    <w:rsid w:val="00A23E80"/>
    <w:rsid w:val="00A24455"/>
    <w:rsid w:val="00A329A9"/>
    <w:rsid w:val="00A34CF1"/>
    <w:rsid w:val="00A360A1"/>
    <w:rsid w:val="00A3668A"/>
    <w:rsid w:val="00A36E4F"/>
    <w:rsid w:val="00A41B17"/>
    <w:rsid w:val="00A41FAA"/>
    <w:rsid w:val="00A4298B"/>
    <w:rsid w:val="00A463F8"/>
    <w:rsid w:val="00A50029"/>
    <w:rsid w:val="00A50870"/>
    <w:rsid w:val="00A52DD8"/>
    <w:rsid w:val="00A547E1"/>
    <w:rsid w:val="00A553E2"/>
    <w:rsid w:val="00A5642E"/>
    <w:rsid w:val="00A62C8B"/>
    <w:rsid w:val="00A63FD5"/>
    <w:rsid w:val="00A64202"/>
    <w:rsid w:val="00A64644"/>
    <w:rsid w:val="00A66074"/>
    <w:rsid w:val="00A71D40"/>
    <w:rsid w:val="00A73493"/>
    <w:rsid w:val="00A75E76"/>
    <w:rsid w:val="00A76277"/>
    <w:rsid w:val="00A76EB5"/>
    <w:rsid w:val="00A77B71"/>
    <w:rsid w:val="00A804C9"/>
    <w:rsid w:val="00A80BC1"/>
    <w:rsid w:val="00A813C9"/>
    <w:rsid w:val="00A82009"/>
    <w:rsid w:val="00A8333B"/>
    <w:rsid w:val="00A87279"/>
    <w:rsid w:val="00A94387"/>
    <w:rsid w:val="00A9586D"/>
    <w:rsid w:val="00AA2F2F"/>
    <w:rsid w:val="00AA4984"/>
    <w:rsid w:val="00AA51A9"/>
    <w:rsid w:val="00AA5431"/>
    <w:rsid w:val="00AB7ADF"/>
    <w:rsid w:val="00AC18C1"/>
    <w:rsid w:val="00AC1FDD"/>
    <w:rsid w:val="00AC28AC"/>
    <w:rsid w:val="00AC2A75"/>
    <w:rsid w:val="00AC3C6C"/>
    <w:rsid w:val="00AC4449"/>
    <w:rsid w:val="00AC4FF1"/>
    <w:rsid w:val="00AC576F"/>
    <w:rsid w:val="00AC7AF3"/>
    <w:rsid w:val="00AD08F0"/>
    <w:rsid w:val="00AD1129"/>
    <w:rsid w:val="00AD1654"/>
    <w:rsid w:val="00AD32D8"/>
    <w:rsid w:val="00AE10F1"/>
    <w:rsid w:val="00AE1B8D"/>
    <w:rsid w:val="00AE2179"/>
    <w:rsid w:val="00AE2AAB"/>
    <w:rsid w:val="00AE2DD1"/>
    <w:rsid w:val="00AE32A0"/>
    <w:rsid w:val="00AE6C87"/>
    <w:rsid w:val="00AE7776"/>
    <w:rsid w:val="00AE779E"/>
    <w:rsid w:val="00AF0BB8"/>
    <w:rsid w:val="00AF1AA7"/>
    <w:rsid w:val="00AF3690"/>
    <w:rsid w:val="00AF47FA"/>
    <w:rsid w:val="00AF49ED"/>
    <w:rsid w:val="00AF69CC"/>
    <w:rsid w:val="00AF7F46"/>
    <w:rsid w:val="00B05A7B"/>
    <w:rsid w:val="00B129CC"/>
    <w:rsid w:val="00B158EB"/>
    <w:rsid w:val="00B159E0"/>
    <w:rsid w:val="00B17AF4"/>
    <w:rsid w:val="00B24B66"/>
    <w:rsid w:val="00B27A8E"/>
    <w:rsid w:val="00B27BB7"/>
    <w:rsid w:val="00B27F3F"/>
    <w:rsid w:val="00B31D96"/>
    <w:rsid w:val="00B32BEB"/>
    <w:rsid w:val="00B36AB1"/>
    <w:rsid w:val="00B370F3"/>
    <w:rsid w:val="00B37660"/>
    <w:rsid w:val="00B40F9A"/>
    <w:rsid w:val="00B4634E"/>
    <w:rsid w:val="00B47B8C"/>
    <w:rsid w:val="00B50341"/>
    <w:rsid w:val="00B506C5"/>
    <w:rsid w:val="00B55FE3"/>
    <w:rsid w:val="00B57CF6"/>
    <w:rsid w:val="00B57E2D"/>
    <w:rsid w:val="00B61C11"/>
    <w:rsid w:val="00B620C3"/>
    <w:rsid w:val="00B6552B"/>
    <w:rsid w:val="00B701FE"/>
    <w:rsid w:val="00B718E3"/>
    <w:rsid w:val="00B71D56"/>
    <w:rsid w:val="00B72946"/>
    <w:rsid w:val="00B735CE"/>
    <w:rsid w:val="00B736C4"/>
    <w:rsid w:val="00B736C5"/>
    <w:rsid w:val="00B75A80"/>
    <w:rsid w:val="00B75AFF"/>
    <w:rsid w:val="00B80F3E"/>
    <w:rsid w:val="00B81D7B"/>
    <w:rsid w:val="00B81FCC"/>
    <w:rsid w:val="00B838BC"/>
    <w:rsid w:val="00B83924"/>
    <w:rsid w:val="00B8462B"/>
    <w:rsid w:val="00B863B7"/>
    <w:rsid w:val="00B86E82"/>
    <w:rsid w:val="00B87C62"/>
    <w:rsid w:val="00B87D62"/>
    <w:rsid w:val="00B90A1A"/>
    <w:rsid w:val="00B91634"/>
    <w:rsid w:val="00B93460"/>
    <w:rsid w:val="00B934A2"/>
    <w:rsid w:val="00B9366E"/>
    <w:rsid w:val="00B93BBC"/>
    <w:rsid w:val="00BA0A29"/>
    <w:rsid w:val="00BA0C8D"/>
    <w:rsid w:val="00BA2670"/>
    <w:rsid w:val="00BA3360"/>
    <w:rsid w:val="00BA3A04"/>
    <w:rsid w:val="00BA64D3"/>
    <w:rsid w:val="00BA72BA"/>
    <w:rsid w:val="00BA769D"/>
    <w:rsid w:val="00BB3F9B"/>
    <w:rsid w:val="00BB4D86"/>
    <w:rsid w:val="00BB6918"/>
    <w:rsid w:val="00BB75B5"/>
    <w:rsid w:val="00BC1AF1"/>
    <w:rsid w:val="00BC313E"/>
    <w:rsid w:val="00BC3411"/>
    <w:rsid w:val="00BD1A0F"/>
    <w:rsid w:val="00BD29E4"/>
    <w:rsid w:val="00BD4074"/>
    <w:rsid w:val="00BD4B8C"/>
    <w:rsid w:val="00BD4EAB"/>
    <w:rsid w:val="00BD5086"/>
    <w:rsid w:val="00BD514E"/>
    <w:rsid w:val="00BD6AE3"/>
    <w:rsid w:val="00BD7085"/>
    <w:rsid w:val="00BD731F"/>
    <w:rsid w:val="00BD74B6"/>
    <w:rsid w:val="00BE07EB"/>
    <w:rsid w:val="00BE08D1"/>
    <w:rsid w:val="00BE0CE2"/>
    <w:rsid w:val="00BE0F39"/>
    <w:rsid w:val="00BE103B"/>
    <w:rsid w:val="00BE3B85"/>
    <w:rsid w:val="00BF000E"/>
    <w:rsid w:val="00BF0A60"/>
    <w:rsid w:val="00BF0F70"/>
    <w:rsid w:val="00BF1927"/>
    <w:rsid w:val="00BF1CBA"/>
    <w:rsid w:val="00BF294A"/>
    <w:rsid w:val="00BF2C05"/>
    <w:rsid w:val="00BF5709"/>
    <w:rsid w:val="00BF5DE1"/>
    <w:rsid w:val="00BF65F7"/>
    <w:rsid w:val="00BF7B9A"/>
    <w:rsid w:val="00C007B2"/>
    <w:rsid w:val="00C00E9B"/>
    <w:rsid w:val="00C016C9"/>
    <w:rsid w:val="00C0213C"/>
    <w:rsid w:val="00C029C7"/>
    <w:rsid w:val="00C04472"/>
    <w:rsid w:val="00C0475D"/>
    <w:rsid w:val="00C05B96"/>
    <w:rsid w:val="00C06470"/>
    <w:rsid w:val="00C10484"/>
    <w:rsid w:val="00C1166B"/>
    <w:rsid w:val="00C11BE3"/>
    <w:rsid w:val="00C12AF8"/>
    <w:rsid w:val="00C13629"/>
    <w:rsid w:val="00C13A42"/>
    <w:rsid w:val="00C13EFD"/>
    <w:rsid w:val="00C166B3"/>
    <w:rsid w:val="00C17BE7"/>
    <w:rsid w:val="00C209F6"/>
    <w:rsid w:val="00C24C4E"/>
    <w:rsid w:val="00C3065D"/>
    <w:rsid w:val="00C30C1C"/>
    <w:rsid w:val="00C31570"/>
    <w:rsid w:val="00C324B0"/>
    <w:rsid w:val="00C329AD"/>
    <w:rsid w:val="00C33745"/>
    <w:rsid w:val="00C341DE"/>
    <w:rsid w:val="00C3680C"/>
    <w:rsid w:val="00C37072"/>
    <w:rsid w:val="00C37346"/>
    <w:rsid w:val="00C408AA"/>
    <w:rsid w:val="00C42824"/>
    <w:rsid w:val="00C43829"/>
    <w:rsid w:val="00C43C32"/>
    <w:rsid w:val="00C447AF"/>
    <w:rsid w:val="00C44D40"/>
    <w:rsid w:val="00C452BE"/>
    <w:rsid w:val="00C455E1"/>
    <w:rsid w:val="00C458DF"/>
    <w:rsid w:val="00C45BB0"/>
    <w:rsid w:val="00C464A2"/>
    <w:rsid w:val="00C4684B"/>
    <w:rsid w:val="00C47530"/>
    <w:rsid w:val="00C479DD"/>
    <w:rsid w:val="00C51734"/>
    <w:rsid w:val="00C530A9"/>
    <w:rsid w:val="00C542C5"/>
    <w:rsid w:val="00C55E51"/>
    <w:rsid w:val="00C56A5B"/>
    <w:rsid w:val="00C63402"/>
    <w:rsid w:val="00C6416F"/>
    <w:rsid w:val="00C64309"/>
    <w:rsid w:val="00C64B19"/>
    <w:rsid w:val="00C66396"/>
    <w:rsid w:val="00C6709E"/>
    <w:rsid w:val="00C670E3"/>
    <w:rsid w:val="00C71682"/>
    <w:rsid w:val="00C72AD4"/>
    <w:rsid w:val="00C733A4"/>
    <w:rsid w:val="00C73BE7"/>
    <w:rsid w:val="00C75078"/>
    <w:rsid w:val="00C75606"/>
    <w:rsid w:val="00C8046C"/>
    <w:rsid w:val="00C8272D"/>
    <w:rsid w:val="00C8276A"/>
    <w:rsid w:val="00C83F3F"/>
    <w:rsid w:val="00C84B95"/>
    <w:rsid w:val="00C86042"/>
    <w:rsid w:val="00C91C74"/>
    <w:rsid w:val="00C93088"/>
    <w:rsid w:val="00C943E6"/>
    <w:rsid w:val="00C94AAA"/>
    <w:rsid w:val="00C96602"/>
    <w:rsid w:val="00C97309"/>
    <w:rsid w:val="00C97691"/>
    <w:rsid w:val="00C97E07"/>
    <w:rsid w:val="00CA1CB7"/>
    <w:rsid w:val="00CA3AF0"/>
    <w:rsid w:val="00CA415A"/>
    <w:rsid w:val="00CA5EF4"/>
    <w:rsid w:val="00CA6625"/>
    <w:rsid w:val="00CA6DBA"/>
    <w:rsid w:val="00CB2329"/>
    <w:rsid w:val="00CC250E"/>
    <w:rsid w:val="00CC284C"/>
    <w:rsid w:val="00CC3A66"/>
    <w:rsid w:val="00CC539F"/>
    <w:rsid w:val="00CC5A2D"/>
    <w:rsid w:val="00CC7554"/>
    <w:rsid w:val="00CC7FB4"/>
    <w:rsid w:val="00CD28CA"/>
    <w:rsid w:val="00CD2A70"/>
    <w:rsid w:val="00CD3B2D"/>
    <w:rsid w:val="00CD3D54"/>
    <w:rsid w:val="00CD499E"/>
    <w:rsid w:val="00CD6763"/>
    <w:rsid w:val="00CD6BA4"/>
    <w:rsid w:val="00CD7192"/>
    <w:rsid w:val="00CE579A"/>
    <w:rsid w:val="00CE6044"/>
    <w:rsid w:val="00CE6954"/>
    <w:rsid w:val="00CF0E7A"/>
    <w:rsid w:val="00CF1685"/>
    <w:rsid w:val="00CF3C84"/>
    <w:rsid w:val="00CF3D5B"/>
    <w:rsid w:val="00CF44BA"/>
    <w:rsid w:val="00CF485E"/>
    <w:rsid w:val="00CF4CA4"/>
    <w:rsid w:val="00CF5CDC"/>
    <w:rsid w:val="00CF6605"/>
    <w:rsid w:val="00CF70A6"/>
    <w:rsid w:val="00CF7998"/>
    <w:rsid w:val="00D005DB"/>
    <w:rsid w:val="00D00D8B"/>
    <w:rsid w:val="00D02C24"/>
    <w:rsid w:val="00D02C76"/>
    <w:rsid w:val="00D03CC7"/>
    <w:rsid w:val="00D03EA1"/>
    <w:rsid w:val="00D03FD3"/>
    <w:rsid w:val="00D05265"/>
    <w:rsid w:val="00D06235"/>
    <w:rsid w:val="00D12605"/>
    <w:rsid w:val="00D137FD"/>
    <w:rsid w:val="00D15713"/>
    <w:rsid w:val="00D2603C"/>
    <w:rsid w:val="00D26124"/>
    <w:rsid w:val="00D2762A"/>
    <w:rsid w:val="00D279F8"/>
    <w:rsid w:val="00D30FA0"/>
    <w:rsid w:val="00D318FF"/>
    <w:rsid w:val="00D319A0"/>
    <w:rsid w:val="00D328EB"/>
    <w:rsid w:val="00D3311F"/>
    <w:rsid w:val="00D333BA"/>
    <w:rsid w:val="00D33F30"/>
    <w:rsid w:val="00D34AA0"/>
    <w:rsid w:val="00D44FC0"/>
    <w:rsid w:val="00D47559"/>
    <w:rsid w:val="00D50884"/>
    <w:rsid w:val="00D52066"/>
    <w:rsid w:val="00D54969"/>
    <w:rsid w:val="00D56702"/>
    <w:rsid w:val="00D56EB5"/>
    <w:rsid w:val="00D57939"/>
    <w:rsid w:val="00D607FF"/>
    <w:rsid w:val="00D61476"/>
    <w:rsid w:val="00D64BEB"/>
    <w:rsid w:val="00D65957"/>
    <w:rsid w:val="00D65E7B"/>
    <w:rsid w:val="00D66A00"/>
    <w:rsid w:val="00D70BC6"/>
    <w:rsid w:val="00D72389"/>
    <w:rsid w:val="00D74400"/>
    <w:rsid w:val="00D75EAD"/>
    <w:rsid w:val="00D81015"/>
    <w:rsid w:val="00D83418"/>
    <w:rsid w:val="00D8559E"/>
    <w:rsid w:val="00D86255"/>
    <w:rsid w:val="00D86CAD"/>
    <w:rsid w:val="00D90D63"/>
    <w:rsid w:val="00D910C9"/>
    <w:rsid w:val="00D91B4A"/>
    <w:rsid w:val="00D92127"/>
    <w:rsid w:val="00D93D36"/>
    <w:rsid w:val="00D95C3F"/>
    <w:rsid w:val="00D96BC5"/>
    <w:rsid w:val="00D97FA2"/>
    <w:rsid w:val="00DA0D72"/>
    <w:rsid w:val="00DA193D"/>
    <w:rsid w:val="00DA240F"/>
    <w:rsid w:val="00DA3B79"/>
    <w:rsid w:val="00DA3CC5"/>
    <w:rsid w:val="00DA5025"/>
    <w:rsid w:val="00DA5D63"/>
    <w:rsid w:val="00DA612F"/>
    <w:rsid w:val="00DA7906"/>
    <w:rsid w:val="00DB0F1A"/>
    <w:rsid w:val="00DB12F5"/>
    <w:rsid w:val="00DB1BC9"/>
    <w:rsid w:val="00DB30DC"/>
    <w:rsid w:val="00DB4F50"/>
    <w:rsid w:val="00DB5831"/>
    <w:rsid w:val="00DB5F7E"/>
    <w:rsid w:val="00DB74C7"/>
    <w:rsid w:val="00DC0923"/>
    <w:rsid w:val="00DC0B09"/>
    <w:rsid w:val="00DC1098"/>
    <w:rsid w:val="00DC2DDE"/>
    <w:rsid w:val="00DC3F7F"/>
    <w:rsid w:val="00DC7660"/>
    <w:rsid w:val="00DD0E65"/>
    <w:rsid w:val="00DD3636"/>
    <w:rsid w:val="00DD4226"/>
    <w:rsid w:val="00DD4B53"/>
    <w:rsid w:val="00DD5F57"/>
    <w:rsid w:val="00DE0B2F"/>
    <w:rsid w:val="00DE2A5C"/>
    <w:rsid w:val="00DE3F68"/>
    <w:rsid w:val="00DE4D84"/>
    <w:rsid w:val="00DE5FB0"/>
    <w:rsid w:val="00DE66C1"/>
    <w:rsid w:val="00DE7AD5"/>
    <w:rsid w:val="00DF2BD9"/>
    <w:rsid w:val="00DF38CB"/>
    <w:rsid w:val="00DF3AEA"/>
    <w:rsid w:val="00DF5E05"/>
    <w:rsid w:val="00DF7BFB"/>
    <w:rsid w:val="00E0511E"/>
    <w:rsid w:val="00E05565"/>
    <w:rsid w:val="00E070D8"/>
    <w:rsid w:val="00E1080C"/>
    <w:rsid w:val="00E10D4D"/>
    <w:rsid w:val="00E140D3"/>
    <w:rsid w:val="00E14DE9"/>
    <w:rsid w:val="00E15364"/>
    <w:rsid w:val="00E15C56"/>
    <w:rsid w:val="00E16DEB"/>
    <w:rsid w:val="00E16F40"/>
    <w:rsid w:val="00E20195"/>
    <w:rsid w:val="00E246D3"/>
    <w:rsid w:val="00E258B5"/>
    <w:rsid w:val="00E26802"/>
    <w:rsid w:val="00E26AB0"/>
    <w:rsid w:val="00E27EE6"/>
    <w:rsid w:val="00E31327"/>
    <w:rsid w:val="00E3218E"/>
    <w:rsid w:val="00E36FDE"/>
    <w:rsid w:val="00E41B8E"/>
    <w:rsid w:val="00E43EC6"/>
    <w:rsid w:val="00E44D7C"/>
    <w:rsid w:val="00E46107"/>
    <w:rsid w:val="00E47ABA"/>
    <w:rsid w:val="00E47E7A"/>
    <w:rsid w:val="00E50345"/>
    <w:rsid w:val="00E50BD3"/>
    <w:rsid w:val="00E527D9"/>
    <w:rsid w:val="00E551FA"/>
    <w:rsid w:val="00E5575F"/>
    <w:rsid w:val="00E55E87"/>
    <w:rsid w:val="00E5642D"/>
    <w:rsid w:val="00E567C7"/>
    <w:rsid w:val="00E5738E"/>
    <w:rsid w:val="00E57550"/>
    <w:rsid w:val="00E60872"/>
    <w:rsid w:val="00E6133E"/>
    <w:rsid w:val="00E63209"/>
    <w:rsid w:val="00E6525C"/>
    <w:rsid w:val="00E65C5B"/>
    <w:rsid w:val="00E70677"/>
    <w:rsid w:val="00E70E74"/>
    <w:rsid w:val="00E72DDA"/>
    <w:rsid w:val="00E739F6"/>
    <w:rsid w:val="00E73BA2"/>
    <w:rsid w:val="00E757F6"/>
    <w:rsid w:val="00E75D2F"/>
    <w:rsid w:val="00E7644B"/>
    <w:rsid w:val="00E76938"/>
    <w:rsid w:val="00E812C5"/>
    <w:rsid w:val="00E81C99"/>
    <w:rsid w:val="00E82685"/>
    <w:rsid w:val="00E82E32"/>
    <w:rsid w:val="00E83598"/>
    <w:rsid w:val="00E83C55"/>
    <w:rsid w:val="00E8431C"/>
    <w:rsid w:val="00E8450B"/>
    <w:rsid w:val="00E84BFD"/>
    <w:rsid w:val="00E91E1E"/>
    <w:rsid w:val="00E920D2"/>
    <w:rsid w:val="00E95DA3"/>
    <w:rsid w:val="00E96C9F"/>
    <w:rsid w:val="00E97D28"/>
    <w:rsid w:val="00EA0DAB"/>
    <w:rsid w:val="00EA153D"/>
    <w:rsid w:val="00EA190D"/>
    <w:rsid w:val="00EA2F09"/>
    <w:rsid w:val="00EA56DB"/>
    <w:rsid w:val="00EA619B"/>
    <w:rsid w:val="00EA6B83"/>
    <w:rsid w:val="00EA7254"/>
    <w:rsid w:val="00EB0FE8"/>
    <w:rsid w:val="00EB11DF"/>
    <w:rsid w:val="00EB7631"/>
    <w:rsid w:val="00EB7870"/>
    <w:rsid w:val="00EC47B4"/>
    <w:rsid w:val="00EC55BE"/>
    <w:rsid w:val="00EC5B76"/>
    <w:rsid w:val="00EC716D"/>
    <w:rsid w:val="00EC7E37"/>
    <w:rsid w:val="00ED1342"/>
    <w:rsid w:val="00ED73F9"/>
    <w:rsid w:val="00ED7912"/>
    <w:rsid w:val="00ED7D04"/>
    <w:rsid w:val="00ED7E45"/>
    <w:rsid w:val="00EE1F1F"/>
    <w:rsid w:val="00EE3371"/>
    <w:rsid w:val="00EE689E"/>
    <w:rsid w:val="00EE700B"/>
    <w:rsid w:val="00EE7646"/>
    <w:rsid w:val="00EF18F2"/>
    <w:rsid w:val="00EF1DEB"/>
    <w:rsid w:val="00EF3241"/>
    <w:rsid w:val="00EF476F"/>
    <w:rsid w:val="00EF56F7"/>
    <w:rsid w:val="00EF5E5C"/>
    <w:rsid w:val="00F012FB"/>
    <w:rsid w:val="00F1087D"/>
    <w:rsid w:val="00F120DC"/>
    <w:rsid w:val="00F12581"/>
    <w:rsid w:val="00F16471"/>
    <w:rsid w:val="00F176DC"/>
    <w:rsid w:val="00F17E7C"/>
    <w:rsid w:val="00F20FF0"/>
    <w:rsid w:val="00F210F9"/>
    <w:rsid w:val="00F21E59"/>
    <w:rsid w:val="00F22D46"/>
    <w:rsid w:val="00F24839"/>
    <w:rsid w:val="00F24D15"/>
    <w:rsid w:val="00F26F95"/>
    <w:rsid w:val="00F271A7"/>
    <w:rsid w:val="00F27F28"/>
    <w:rsid w:val="00F30B24"/>
    <w:rsid w:val="00F335E4"/>
    <w:rsid w:val="00F33860"/>
    <w:rsid w:val="00F34AFD"/>
    <w:rsid w:val="00F35B1B"/>
    <w:rsid w:val="00F374AB"/>
    <w:rsid w:val="00F407E8"/>
    <w:rsid w:val="00F40B67"/>
    <w:rsid w:val="00F412FC"/>
    <w:rsid w:val="00F4420E"/>
    <w:rsid w:val="00F45844"/>
    <w:rsid w:val="00F45C33"/>
    <w:rsid w:val="00F46FCC"/>
    <w:rsid w:val="00F52537"/>
    <w:rsid w:val="00F528A2"/>
    <w:rsid w:val="00F56395"/>
    <w:rsid w:val="00F60333"/>
    <w:rsid w:val="00F60AA9"/>
    <w:rsid w:val="00F65BA2"/>
    <w:rsid w:val="00F71171"/>
    <w:rsid w:val="00F73E5D"/>
    <w:rsid w:val="00F73FA6"/>
    <w:rsid w:val="00F74102"/>
    <w:rsid w:val="00F7490C"/>
    <w:rsid w:val="00F74D11"/>
    <w:rsid w:val="00F76F7E"/>
    <w:rsid w:val="00F7798E"/>
    <w:rsid w:val="00F8258C"/>
    <w:rsid w:val="00F847A1"/>
    <w:rsid w:val="00F84B07"/>
    <w:rsid w:val="00F92ED8"/>
    <w:rsid w:val="00F957DA"/>
    <w:rsid w:val="00F963D8"/>
    <w:rsid w:val="00FA3121"/>
    <w:rsid w:val="00FB1590"/>
    <w:rsid w:val="00FB2871"/>
    <w:rsid w:val="00FB3669"/>
    <w:rsid w:val="00FB395E"/>
    <w:rsid w:val="00FB65C5"/>
    <w:rsid w:val="00FB6A53"/>
    <w:rsid w:val="00FB7DB4"/>
    <w:rsid w:val="00FC4BB7"/>
    <w:rsid w:val="00FC4DD0"/>
    <w:rsid w:val="00FC4ED1"/>
    <w:rsid w:val="00FC4F58"/>
    <w:rsid w:val="00FC657E"/>
    <w:rsid w:val="00FC6915"/>
    <w:rsid w:val="00FD0DC8"/>
    <w:rsid w:val="00FD21D7"/>
    <w:rsid w:val="00FD3EB6"/>
    <w:rsid w:val="00FD6733"/>
    <w:rsid w:val="00FD67AE"/>
    <w:rsid w:val="00FD6FD4"/>
    <w:rsid w:val="00FD7F71"/>
    <w:rsid w:val="00FE0CF0"/>
    <w:rsid w:val="00FE0F8E"/>
    <w:rsid w:val="00FE136E"/>
    <w:rsid w:val="00FE25A7"/>
    <w:rsid w:val="00FE279A"/>
    <w:rsid w:val="00FE3ACE"/>
    <w:rsid w:val="00FE3CE2"/>
    <w:rsid w:val="00FE468D"/>
    <w:rsid w:val="00FE4729"/>
    <w:rsid w:val="00FE4C48"/>
    <w:rsid w:val="00FE5494"/>
    <w:rsid w:val="00FE56BA"/>
    <w:rsid w:val="00FE67A7"/>
    <w:rsid w:val="00FE7896"/>
    <w:rsid w:val="00FE797E"/>
    <w:rsid w:val="00FF1136"/>
    <w:rsid w:val="00FF2F39"/>
    <w:rsid w:val="00FF5C7A"/>
    <w:rsid w:val="00FF6B5E"/>
    <w:rsid w:val="00FF6C1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3413553-1B19-4B5C-8BAC-45FC6D5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B2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qFormat/>
    <w:locked/>
    <w:rsid w:val="00D86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C0DB7"/>
    <w:pPr>
      <w:keepNext/>
      <w:jc w:val="center"/>
      <w:outlineLvl w:val="1"/>
    </w:pPr>
    <w:rPr>
      <w:rFonts w:eastAsia="Calibri"/>
      <w:b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0C0DB7"/>
    <w:rPr>
      <w:rFonts w:ascii="Times New Roman" w:hAnsi="Times New Roman" w:cs="Times New Roman"/>
      <w:b/>
      <w:noProof/>
      <w:sz w:val="20"/>
      <w:szCs w:val="20"/>
      <w:lang w:eastAsia="hr-HR"/>
    </w:rPr>
  </w:style>
  <w:style w:type="paragraph" w:styleId="Naslov">
    <w:name w:val="Title"/>
    <w:basedOn w:val="Normal"/>
    <w:link w:val="NaslovChar"/>
    <w:uiPriority w:val="99"/>
    <w:qFormat/>
    <w:rsid w:val="000C0DB7"/>
    <w:pPr>
      <w:jc w:val="center"/>
    </w:pPr>
    <w:rPr>
      <w:rFonts w:eastAsia="Calibri"/>
      <w:b/>
      <w:i/>
      <w:sz w:val="20"/>
    </w:rPr>
  </w:style>
  <w:style w:type="character" w:customStyle="1" w:styleId="NaslovChar">
    <w:name w:val="Naslov Char"/>
    <w:link w:val="Naslov"/>
    <w:uiPriority w:val="99"/>
    <w:locked/>
    <w:rsid w:val="000C0DB7"/>
    <w:rPr>
      <w:rFonts w:ascii="Times New Roman" w:hAnsi="Times New Roman" w:cs="Times New Roman"/>
      <w:b/>
      <w:i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C0DB7"/>
    <w:pPr>
      <w:jc w:val="both"/>
    </w:pPr>
    <w:rPr>
      <w:rFonts w:eastAsia="Calibri"/>
      <w:i/>
      <w:sz w:val="20"/>
    </w:rPr>
  </w:style>
  <w:style w:type="character" w:customStyle="1" w:styleId="Tijeloteksta2Char">
    <w:name w:val="Tijelo teksta 2 Char"/>
    <w:link w:val="Tijeloteksta2"/>
    <w:uiPriority w:val="99"/>
    <w:locked/>
    <w:rsid w:val="000C0DB7"/>
    <w:rPr>
      <w:rFonts w:ascii="Times New Roman" w:hAnsi="Times New Roman" w:cs="Times New Roman"/>
      <w:i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0C0DB7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PodnojeChar">
    <w:name w:val="Podnožje Char"/>
    <w:link w:val="Podnoje"/>
    <w:uiPriority w:val="99"/>
    <w:locked/>
    <w:rsid w:val="000C0DB7"/>
    <w:rPr>
      <w:rFonts w:ascii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uiPriority w:val="99"/>
    <w:rsid w:val="000C0DB7"/>
    <w:rPr>
      <w:rFonts w:cs="Times New Roman"/>
    </w:rPr>
  </w:style>
  <w:style w:type="paragraph" w:styleId="Odlomakpopisa">
    <w:name w:val="List Paragraph"/>
    <w:basedOn w:val="Normal"/>
    <w:uiPriority w:val="34"/>
    <w:qFormat/>
    <w:rsid w:val="00750DB5"/>
    <w:pPr>
      <w:spacing w:after="160" w:line="259" w:lineRule="auto"/>
      <w:ind w:left="708"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DA19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A193D"/>
    <w:rPr>
      <w:rFonts w:ascii="Times New Roman" w:eastAsia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D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D2F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D86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99"/>
    <w:qFormat/>
    <w:rsid w:val="00FF6C1E"/>
    <w:rPr>
      <w:rFonts w:cs="Calibri"/>
      <w:sz w:val="22"/>
      <w:szCs w:val="22"/>
      <w:lang w:eastAsia="en-US"/>
    </w:rPr>
  </w:style>
  <w:style w:type="paragraph" w:styleId="Podnaslov">
    <w:name w:val="Subtitle"/>
    <w:basedOn w:val="Normal"/>
    <w:next w:val="Normal"/>
    <w:link w:val="PodnaslovChar"/>
    <w:qFormat/>
    <w:locked/>
    <w:rsid w:val="008B4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8B4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154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47AB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47A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47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47AB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Normal"/>
    <w:rsid w:val="003201C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201C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iperveza">
    <w:name w:val="Hyperlink"/>
    <w:rsid w:val="003201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165D1-0DB2-42F8-A651-96DD5F3E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Slamek</dc:creator>
  <cp:lastModifiedBy>Microsoftov račun</cp:lastModifiedBy>
  <cp:revision>4</cp:revision>
  <cp:lastPrinted>2022-12-22T09:10:00Z</cp:lastPrinted>
  <dcterms:created xsi:type="dcterms:W3CDTF">2025-11-05T09:23:00Z</dcterms:created>
  <dcterms:modified xsi:type="dcterms:W3CDTF">2025-11-06T11:02:00Z</dcterms:modified>
</cp:coreProperties>
</file>